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" w:lineRule="atLeast"/>
        <w:ind w:left="17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4.9pt;height:.5pt;mso-position-horizontal-relative:char;mso-position-vertical-relative:line" coordorigin="0,0" coordsize="11098,10">
            <v:group style="position:absolute;left:5;top:5;width:11088;height:2" coordorigin="5,5" coordsize="11088,2">
              <v:shape style="position:absolute;left:5;top:5;width:11088;height:2" coordorigin="5,5" coordsize="11088,0" path="m5,5l11093,5e" filled="false" stroked="true" strokeweight=".5pt" strokecolor="#123856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40"/>
        <w:ind w:left="894" w:right="0" w:firstLine="0"/>
        <w:jc w:val="left"/>
        <w:rPr>
          <w:rFonts w:ascii="Tahoma" w:hAnsi="Tahoma" w:cs="Tahoma" w:eastAsia="Tahoma"/>
          <w:sz w:val="72"/>
          <w:szCs w:val="72"/>
        </w:rPr>
      </w:pPr>
      <w:r>
        <w:rPr/>
        <w:pict>
          <v:shape style="position:absolute;margin-left:457.149994pt;margin-top:-23.001438pt;width:96.688pt;height:65.4890pt;mso-position-horizontal-relative:page;mso-position-vertical-relative:paragraph;z-index:1240" type="#_x0000_t75" stroked="false">
            <v:imagedata r:id="rId5" o:title=""/>
          </v:shape>
        </w:pict>
      </w:r>
      <w:r>
        <w:rPr>
          <w:rFonts w:ascii="Tahoma"/>
          <w:color w:val="006FC0"/>
          <w:spacing w:val="-1"/>
          <w:sz w:val="72"/>
        </w:rPr>
        <w:t>Company</w:t>
      </w:r>
      <w:r>
        <w:rPr>
          <w:rFonts w:ascii="Tahoma"/>
          <w:color w:val="006FC0"/>
          <w:spacing w:val="53"/>
          <w:sz w:val="72"/>
        </w:rPr>
        <w:t> </w:t>
      </w:r>
      <w:r>
        <w:rPr>
          <w:rFonts w:ascii="Tahoma"/>
          <w:color w:val="006FC0"/>
          <w:spacing w:val="-2"/>
          <w:sz w:val="72"/>
        </w:rPr>
        <w:t>Overview</w:t>
      </w:r>
      <w:r>
        <w:rPr>
          <w:rFonts w:ascii="Tahoma"/>
          <w:sz w:val="72"/>
        </w:rPr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14"/>
          <w:szCs w:val="14"/>
        </w:rPr>
      </w:pPr>
    </w:p>
    <w:p>
      <w:pPr>
        <w:spacing w:line="20" w:lineRule="atLeast"/>
        <w:ind w:left="158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54.9pt;height:.5pt;mso-position-horizontal-relative:char;mso-position-vertical-relative:line" coordorigin="0,0" coordsize="11098,10">
            <v:group style="position:absolute;left:5;top:5;width:11088;height:2" coordorigin="5,5" coordsize="11088,2">
              <v:shape style="position:absolute;left:5;top:5;width:11088;height:2" coordorigin="5,5" coordsize="11088,0" path="m5,5l11093,5e" filled="false" stroked="true" strokeweight=".5pt" strokecolor="#123856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6"/>
        <w:rPr>
          <w:rFonts w:ascii="Tahoma" w:hAnsi="Tahoma" w:cs="Tahoma" w:eastAsia="Tahoma"/>
          <w:sz w:val="19"/>
          <w:szCs w:val="19"/>
        </w:rPr>
      </w:pPr>
    </w:p>
    <w:p>
      <w:pPr>
        <w:spacing w:line="282" w:lineRule="auto" w:before="52"/>
        <w:ind w:left="125" w:right="145" w:firstLine="0"/>
        <w:jc w:val="left"/>
        <w:rPr>
          <w:rFonts w:ascii="Tahoma" w:hAnsi="Tahoma" w:cs="Tahoma" w:eastAsia="Tahoma"/>
          <w:sz w:val="27"/>
          <w:szCs w:val="27"/>
        </w:rPr>
      </w:pPr>
      <w:r>
        <w:rPr>
          <w:rFonts w:ascii="Tahoma"/>
          <w:w w:val="105"/>
          <w:sz w:val="27"/>
        </w:rPr>
        <w:t>Coeurbridge</w:t>
      </w:r>
      <w:r>
        <w:rPr>
          <w:rFonts w:ascii="Tahoma"/>
          <w:spacing w:val="-15"/>
          <w:w w:val="105"/>
          <w:sz w:val="27"/>
        </w:rPr>
        <w:t> </w:t>
      </w:r>
      <w:r>
        <w:rPr>
          <w:rFonts w:ascii="Tahoma"/>
          <w:spacing w:val="1"/>
          <w:w w:val="105"/>
          <w:sz w:val="27"/>
        </w:rPr>
        <w:t>is</w:t>
      </w:r>
      <w:r>
        <w:rPr>
          <w:rFonts w:ascii="Tahoma"/>
          <w:spacing w:val="-16"/>
          <w:w w:val="105"/>
          <w:sz w:val="27"/>
        </w:rPr>
        <w:t> </w:t>
      </w:r>
      <w:r>
        <w:rPr>
          <w:rFonts w:ascii="Tahoma"/>
          <w:w w:val="105"/>
          <w:sz w:val="27"/>
        </w:rPr>
        <w:t>your</w:t>
      </w:r>
      <w:r>
        <w:rPr>
          <w:rFonts w:ascii="Tahoma"/>
          <w:spacing w:val="-16"/>
          <w:w w:val="105"/>
          <w:sz w:val="27"/>
        </w:rPr>
        <w:t> </w:t>
      </w:r>
      <w:r>
        <w:rPr>
          <w:rFonts w:ascii="Tahoma"/>
          <w:w w:val="105"/>
          <w:sz w:val="27"/>
        </w:rPr>
        <w:t>small</w:t>
      </w:r>
      <w:r>
        <w:rPr>
          <w:rFonts w:ascii="Tahoma"/>
          <w:spacing w:val="-13"/>
          <w:w w:val="105"/>
          <w:sz w:val="27"/>
        </w:rPr>
        <w:t> </w:t>
      </w:r>
      <w:r>
        <w:rPr>
          <w:rFonts w:ascii="Tahoma"/>
          <w:spacing w:val="-1"/>
          <w:w w:val="105"/>
          <w:sz w:val="27"/>
        </w:rPr>
        <w:t>business</w:t>
      </w:r>
      <w:r>
        <w:rPr>
          <w:rFonts w:ascii="Tahoma"/>
          <w:spacing w:val="-11"/>
          <w:w w:val="105"/>
          <w:sz w:val="27"/>
        </w:rPr>
        <w:t> </w:t>
      </w:r>
      <w:r>
        <w:rPr>
          <w:rFonts w:ascii="Tahoma"/>
          <w:w w:val="105"/>
          <w:sz w:val="27"/>
        </w:rPr>
        <w:t>operational</w:t>
      </w:r>
      <w:r>
        <w:rPr>
          <w:rFonts w:ascii="Tahoma"/>
          <w:spacing w:val="-14"/>
          <w:w w:val="105"/>
          <w:sz w:val="27"/>
        </w:rPr>
        <w:t> </w:t>
      </w:r>
      <w:r>
        <w:rPr>
          <w:rFonts w:ascii="Tahoma"/>
          <w:w w:val="105"/>
          <w:sz w:val="27"/>
        </w:rPr>
        <w:t>accounting</w:t>
      </w:r>
      <w:r>
        <w:rPr>
          <w:rFonts w:ascii="Tahoma"/>
          <w:spacing w:val="-16"/>
          <w:w w:val="105"/>
          <w:sz w:val="27"/>
        </w:rPr>
        <w:t> </w:t>
      </w:r>
      <w:r>
        <w:rPr>
          <w:rFonts w:ascii="Tahoma"/>
          <w:spacing w:val="1"/>
          <w:w w:val="105"/>
          <w:sz w:val="27"/>
        </w:rPr>
        <w:t>support</w:t>
      </w:r>
      <w:r>
        <w:rPr>
          <w:rFonts w:ascii="Tahoma"/>
          <w:spacing w:val="-14"/>
          <w:w w:val="105"/>
          <w:sz w:val="27"/>
        </w:rPr>
        <w:t> </w:t>
      </w:r>
      <w:r>
        <w:rPr>
          <w:rFonts w:ascii="Tahoma"/>
          <w:spacing w:val="-1"/>
          <w:w w:val="105"/>
          <w:sz w:val="27"/>
        </w:rPr>
        <w:t>that</w:t>
      </w:r>
      <w:r>
        <w:rPr>
          <w:rFonts w:ascii="Tahoma"/>
          <w:spacing w:val="-14"/>
          <w:w w:val="105"/>
          <w:sz w:val="27"/>
        </w:rPr>
        <w:t> </w:t>
      </w:r>
      <w:r>
        <w:rPr>
          <w:rFonts w:ascii="Tahoma"/>
          <w:spacing w:val="1"/>
          <w:w w:val="105"/>
          <w:sz w:val="27"/>
        </w:rPr>
        <w:t>keeps</w:t>
      </w:r>
      <w:r>
        <w:rPr>
          <w:rFonts w:ascii="Tahoma"/>
          <w:spacing w:val="-12"/>
          <w:w w:val="105"/>
          <w:sz w:val="27"/>
        </w:rPr>
        <w:t> </w:t>
      </w:r>
      <w:r>
        <w:rPr>
          <w:rFonts w:ascii="Tahoma"/>
          <w:w w:val="105"/>
          <w:sz w:val="27"/>
        </w:rPr>
        <w:t>you</w:t>
      </w:r>
      <w:r>
        <w:rPr>
          <w:rFonts w:ascii="Tahoma"/>
          <w:spacing w:val="52"/>
          <w:w w:val="103"/>
          <w:sz w:val="27"/>
        </w:rPr>
        <w:t> </w:t>
      </w:r>
      <w:r>
        <w:rPr>
          <w:rFonts w:ascii="Tahoma"/>
          <w:w w:val="105"/>
          <w:sz w:val="27"/>
        </w:rPr>
        <w:t>compliant</w:t>
      </w:r>
      <w:r>
        <w:rPr>
          <w:rFonts w:ascii="Tahoma"/>
          <w:spacing w:val="-14"/>
          <w:w w:val="105"/>
          <w:sz w:val="27"/>
        </w:rPr>
        <w:t> </w:t>
      </w:r>
      <w:r>
        <w:rPr>
          <w:rFonts w:ascii="Tahoma"/>
          <w:spacing w:val="1"/>
          <w:w w:val="105"/>
          <w:sz w:val="27"/>
        </w:rPr>
        <w:t>with</w:t>
      </w:r>
      <w:r>
        <w:rPr>
          <w:rFonts w:ascii="Tahoma"/>
          <w:spacing w:val="-18"/>
          <w:w w:val="105"/>
          <w:sz w:val="27"/>
        </w:rPr>
        <w:t> </w:t>
      </w:r>
      <w:r>
        <w:rPr>
          <w:rFonts w:ascii="Tahoma"/>
          <w:w w:val="105"/>
          <w:sz w:val="27"/>
        </w:rPr>
        <w:t>accounting,</w:t>
      </w:r>
      <w:r>
        <w:rPr>
          <w:rFonts w:ascii="Tahoma"/>
          <w:spacing w:val="-14"/>
          <w:w w:val="105"/>
          <w:sz w:val="27"/>
        </w:rPr>
        <w:t> </w:t>
      </w:r>
      <w:r>
        <w:rPr>
          <w:rFonts w:ascii="Tahoma"/>
          <w:w w:val="105"/>
          <w:sz w:val="27"/>
        </w:rPr>
        <w:t>bookkeeping,</w:t>
      </w:r>
      <w:r>
        <w:rPr>
          <w:rFonts w:ascii="Tahoma"/>
          <w:spacing w:val="-5"/>
          <w:w w:val="105"/>
          <w:sz w:val="27"/>
        </w:rPr>
        <w:t> </w:t>
      </w:r>
      <w:r>
        <w:rPr>
          <w:rFonts w:ascii="Tahoma"/>
          <w:w w:val="105"/>
          <w:sz w:val="27"/>
        </w:rPr>
        <w:t>state,</w:t>
      </w:r>
      <w:r>
        <w:rPr>
          <w:rFonts w:ascii="Tahoma"/>
          <w:spacing w:val="-14"/>
          <w:w w:val="105"/>
          <w:sz w:val="27"/>
        </w:rPr>
        <w:t> </w:t>
      </w:r>
      <w:r>
        <w:rPr>
          <w:rFonts w:ascii="Tahoma"/>
          <w:w w:val="105"/>
          <w:sz w:val="27"/>
        </w:rPr>
        <w:t>local</w:t>
      </w:r>
      <w:r>
        <w:rPr>
          <w:rFonts w:ascii="Tahoma"/>
          <w:spacing w:val="-11"/>
          <w:w w:val="105"/>
          <w:sz w:val="27"/>
        </w:rPr>
        <w:t> </w:t>
      </w:r>
      <w:r>
        <w:rPr>
          <w:rFonts w:ascii="Tahoma"/>
          <w:spacing w:val="-1"/>
          <w:w w:val="105"/>
          <w:sz w:val="27"/>
        </w:rPr>
        <w:t>tax,</w:t>
      </w:r>
      <w:r>
        <w:rPr>
          <w:rFonts w:ascii="Tahoma"/>
          <w:spacing w:val="-13"/>
          <w:w w:val="105"/>
          <w:sz w:val="27"/>
        </w:rPr>
        <w:t> </w:t>
      </w:r>
      <w:r>
        <w:rPr>
          <w:rFonts w:ascii="Tahoma"/>
          <w:spacing w:val="1"/>
          <w:w w:val="105"/>
          <w:sz w:val="27"/>
        </w:rPr>
        <w:t>and</w:t>
      </w:r>
      <w:r>
        <w:rPr>
          <w:rFonts w:ascii="Tahoma"/>
          <w:spacing w:val="-15"/>
          <w:w w:val="105"/>
          <w:sz w:val="27"/>
        </w:rPr>
        <w:t> </w:t>
      </w:r>
      <w:r>
        <w:rPr>
          <w:rFonts w:ascii="Tahoma"/>
          <w:spacing w:val="1"/>
          <w:w w:val="105"/>
          <w:sz w:val="27"/>
        </w:rPr>
        <w:t>non</w:t>
      </w:r>
      <w:r>
        <w:rPr>
          <w:rFonts w:ascii="Tahoma"/>
          <w:spacing w:val="-18"/>
          <w:w w:val="105"/>
          <w:sz w:val="27"/>
        </w:rPr>
        <w:t> </w:t>
      </w:r>
      <w:r>
        <w:rPr>
          <w:rFonts w:ascii="Tahoma"/>
          <w:w w:val="105"/>
          <w:sz w:val="27"/>
        </w:rPr>
        <w:t>1040</w:t>
      </w:r>
      <w:r>
        <w:rPr>
          <w:rFonts w:ascii="Tahoma"/>
          <w:spacing w:val="-12"/>
          <w:w w:val="105"/>
          <w:sz w:val="27"/>
        </w:rPr>
        <w:t> </w:t>
      </w:r>
      <w:r>
        <w:rPr>
          <w:rFonts w:ascii="Tahoma"/>
          <w:spacing w:val="1"/>
          <w:w w:val="105"/>
          <w:sz w:val="27"/>
        </w:rPr>
        <w:t>tax</w:t>
      </w:r>
      <w:r>
        <w:rPr>
          <w:rFonts w:ascii="Tahoma"/>
          <w:spacing w:val="-14"/>
          <w:w w:val="105"/>
          <w:sz w:val="27"/>
        </w:rPr>
        <w:t> </w:t>
      </w:r>
      <w:r>
        <w:rPr>
          <w:rFonts w:ascii="Tahoma"/>
          <w:w w:val="105"/>
          <w:sz w:val="27"/>
        </w:rPr>
        <w:t>submissions.</w:t>
      </w:r>
      <w:r>
        <w:rPr>
          <w:rFonts w:ascii="Tahoma"/>
          <w:sz w:val="27"/>
        </w:rPr>
      </w:r>
    </w:p>
    <w:p>
      <w:pPr>
        <w:spacing w:line="271" w:lineRule="auto" w:before="233"/>
        <w:ind w:left="125" w:right="145" w:firstLine="0"/>
        <w:jc w:val="left"/>
        <w:rPr>
          <w:rFonts w:ascii="Tahoma" w:hAnsi="Tahoma" w:cs="Tahoma" w:eastAsia="Tahoma"/>
          <w:sz w:val="22"/>
          <w:szCs w:val="22"/>
        </w:rPr>
      </w:pPr>
      <w:r>
        <w:rPr>
          <w:rFonts w:ascii="Tahoma"/>
          <w:spacing w:val="-1"/>
          <w:sz w:val="22"/>
        </w:rPr>
        <w:t>Our</w:t>
      </w:r>
      <w:r>
        <w:rPr>
          <w:rFonts w:ascii="Tahoma"/>
          <w:sz w:val="22"/>
        </w:rPr>
        <w:t> </w:t>
      </w:r>
      <w:r>
        <w:rPr>
          <w:rFonts w:ascii="Tahoma"/>
          <w:spacing w:val="-1"/>
          <w:sz w:val="22"/>
        </w:rPr>
        <w:t>bookkeeping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and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accounting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pacing w:val="-1"/>
          <w:sz w:val="22"/>
        </w:rPr>
        <w:t>staff </w:t>
      </w:r>
      <w:r>
        <w:rPr>
          <w:rFonts w:ascii="Tahoma"/>
          <w:sz w:val="22"/>
        </w:rPr>
        <w:t>has </w:t>
      </w:r>
      <w:r>
        <w:rPr>
          <w:rFonts w:ascii="Tahoma"/>
          <w:spacing w:val="-1"/>
          <w:sz w:val="22"/>
        </w:rPr>
        <w:t>an </w:t>
      </w:r>
      <w:r>
        <w:rPr>
          <w:rFonts w:ascii="Tahoma"/>
          <w:spacing w:val="-2"/>
          <w:sz w:val="22"/>
        </w:rPr>
        <w:t>average</w:t>
      </w:r>
      <w:r>
        <w:rPr>
          <w:rFonts w:ascii="Tahoma"/>
          <w:spacing w:val="3"/>
          <w:sz w:val="22"/>
        </w:rPr>
        <w:t> </w:t>
      </w:r>
      <w:r>
        <w:rPr>
          <w:rFonts w:ascii="Tahoma"/>
          <w:sz w:val="22"/>
        </w:rPr>
        <w:t>of</w:t>
      </w:r>
      <w:r>
        <w:rPr>
          <w:rFonts w:ascii="Tahoma"/>
          <w:spacing w:val="-1"/>
          <w:sz w:val="22"/>
        </w:rPr>
        <w:t> </w:t>
      </w:r>
      <w:r>
        <w:rPr>
          <w:rFonts w:ascii="Tahoma"/>
          <w:sz w:val="22"/>
        </w:rPr>
        <w:t>over</w:t>
      </w:r>
      <w:r>
        <w:rPr>
          <w:rFonts w:ascii="Tahoma"/>
          <w:spacing w:val="-1"/>
          <w:sz w:val="22"/>
        </w:rPr>
        <w:t> </w:t>
      </w:r>
      <w:r>
        <w:rPr>
          <w:rFonts w:ascii="Tahoma"/>
          <w:sz w:val="22"/>
        </w:rPr>
        <w:t>20</w:t>
      </w:r>
      <w:r>
        <w:rPr>
          <w:rFonts w:ascii="Tahoma"/>
          <w:spacing w:val="-3"/>
          <w:sz w:val="22"/>
        </w:rPr>
        <w:t> </w:t>
      </w:r>
      <w:r>
        <w:rPr>
          <w:rFonts w:ascii="Tahoma"/>
          <w:spacing w:val="-1"/>
          <w:sz w:val="22"/>
        </w:rPr>
        <w:t>years</w:t>
      </w:r>
      <w:r>
        <w:rPr>
          <w:rFonts w:ascii="Tahoma"/>
          <w:sz w:val="22"/>
        </w:rPr>
        <w:t> of</w:t>
      </w:r>
      <w:r>
        <w:rPr>
          <w:rFonts w:ascii="Tahoma"/>
          <w:spacing w:val="-1"/>
          <w:sz w:val="22"/>
        </w:rPr>
        <w:t> experience.</w:t>
      </w:r>
      <w:r>
        <w:rPr>
          <w:rFonts w:ascii="Tahoma"/>
          <w:spacing w:val="6"/>
          <w:sz w:val="22"/>
        </w:rPr>
        <w:t> </w:t>
      </w:r>
      <w:r>
        <w:rPr>
          <w:rFonts w:ascii="Tahoma"/>
          <w:spacing w:val="-1"/>
          <w:sz w:val="22"/>
        </w:rPr>
        <w:t>From bookkeeping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and</w:t>
      </w:r>
      <w:r>
        <w:rPr>
          <w:rFonts w:ascii="Tahoma"/>
          <w:spacing w:val="49"/>
          <w:sz w:val="22"/>
        </w:rPr>
        <w:t> </w:t>
      </w:r>
      <w:r>
        <w:rPr>
          <w:rFonts w:ascii="Tahoma"/>
          <w:sz w:val="22"/>
        </w:rPr>
        <w:t>payroll </w:t>
      </w:r>
      <w:r>
        <w:rPr>
          <w:rFonts w:ascii="Tahoma"/>
          <w:spacing w:val="-1"/>
          <w:sz w:val="22"/>
        </w:rPr>
        <w:t>to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pacing w:val="-1"/>
          <w:sz w:val="22"/>
        </w:rPr>
        <w:t>education </w:t>
      </w:r>
      <w:r>
        <w:rPr>
          <w:rFonts w:ascii="Tahoma"/>
          <w:sz w:val="22"/>
        </w:rPr>
        <w:t>and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pacing w:val="-1"/>
          <w:sz w:val="22"/>
        </w:rPr>
        <w:t>mentoring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pacing w:val="-1"/>
          <w:sz w:val="22"/>
        </w:rPr>
        <w:t>services,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pacing w:val="-1"/>
          <w:sz w:val="22"/>
        </w:rPr>
        <w:t>we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pacing w:val="-1"/>
          <w:sz w:val="22"/>
        </w:rPr>
        <w:t>help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pacing w:val="-1"/>
          <w:sz w:val="22"/>
        </w:rPr>
        <w:t>give</w:t>
      </w:r>
      <w:r>
        <w:rPr>
          <w:rFonts w:ascii="Tahoma"/>
          <w:spacing w:val="-3"/>
          <w:sz w:val="22"/>
        </w:rPr>
        <w:t> </w:t>
      </w:r>
      <w:r>
        <w:rPr>
          <w:rFonts w:ascii="Tahoma"/>
          <w:sz w:val="22"/>
        </w:rPr>
        <w:t>you </w:t>
      </w:r>
      <w:r>
        <w:rPr>
          <w:rFonts w:ascii="Tahoma"/>
          <w:spacing w:val="-2"/>
          <w:sz w:val="22"/>
        </w:rPr>
        <w:t>peace</w:t>
      </w:r>
      <w:r>
        <w:rPr>
          <w:rFonts w:ascii="Tahoma"/>
          <w:spacing w:val="-3"/>
          <w:sz w:val="22"/>
        </w:rPr>
        <w:t> </w:t>
      </w:r>
      <w:r>
        <w:rPr>
          <w:rFonts w:ascii="Tahoma"/>
          <w:sz w:val="22"/>
        </w:rPr>
        <w:t>of</w:t>
      </w:r>
      <w:r>
        <w:rPr>
          <w:rFonts w:ascii="Tahoma"/>
          <w:spacing w:val="-1"/>
          <w:sz w:val="22"/>
        </w:rPr>
        <w:t> </w:t>
      </w:r>
      <w:r>
        <w:rPr>
          <w:rFonts w:ascii="Tahoma"/>
          <w:spacing w:val="1"/>
          <w:sz w:val="22"/>
        </w:rPr>
        <w:t>mind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pacing w:val="-1"/>
          <w:sz w:val="22"/>
        </w:rPr>
        <w:t>that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your </w:t>
      </w:r>
      <w:r>
        <w:rPr>
          <w:rFonts w:ascii="Tahoma"/>
          <w:spacing w:val="-1"/>
          <w:sz w:val="22"/>
        </w:rPr>
        <w:t>books</w:t>
      </w:r>
      <w:r>
        <w:rPr>
          <w:rFonts w:ascii="Tahoma"/>
          <w:sz w:val="22"/>
        </w:rPr>
        <w:t> are</w:t>
      </w:r>
      <w:r>
        <w:rPr>
          <w:rFonts w:ascii="Tahoma"/>
          <w:spacing w:val="-3"/>
          <w:sz w:val="22"/>
        </w:rPr>
        <w:t> </w:t>
      </w:r>
      <w:r>
        <w:rPr>
          <w:rFonts w:ascii="Tahoma"/>
          <w:spacing w:val="-1"/>
          <w:sz w:val="22"/>
        </w:rPr>
        <w:t>clean,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pacing w:val="-1"/>
          <w:sz w:val="22"/>
        </w:rPr>
        <w:t>current,</w:t>
      </w:r>
      <w:r>
        <w:rPr>
          <w:rFonts w:ascii="Tahoma"/>
          <w:spacing w:val="65"/>
          <w:sz w:val="22"/>
        </w:rPr>
        <w:t> </w:t>
      </w:r>
      <w:r>
        <w:rPr>
          <w:rFonts w:ascii="Tahoma"/>
          <w:sz w:val="22"/>
        </w:rPr>
        <w:t>and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pacing w:val="-1"/>
          <w:sz w:val="22"/>
        </w:rPr>
        <w:t>can </w:t>
      </w:r>
      <w:r>
        <w:rPr>
          <w:rFonts w:ascii="Tahoma"/>
          <w:spacing w:val="-2"/>
          <w:sz w:val="22"/>
        </w:rPr>
        <w:t>be </w:t>
      </w:r>
      <w:r>
        <w:rPr>
          <w:rFonts w:ascii="Tahoma"/>
          <w:sz w:val="22"/>
        </w:rPr>
        <w:t>used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for solid</w:t>
      </w:r>
      <w:r>
        <w:rPr>
          <w:rFonts w:ascii="Tahoma"/>
          <w:spacing w:val="-3"/>
          <w:sz w:val="22"/>
        </w:rPr>
        <w:t> </w:t>
      </w:r>
      <w:r>
        <w:rPr>
          <w:rFonts w:ascii="Tahoma"/>
          <w:sz w:val="22"/>
        </w:rPr>
        <w:t>decision-making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pacing w:val="-2"/>
          <w:sz w:val="22"/>
        </w:rPr>
        <w:t>in</w:t>
      </w:r>
      <w:r>
        <w:rPr>
          <w:rFonts w:ascii="Tahoma"/>
          <w:spacing w:val="-1"/>
          <w:sz w:val="22"/>
        </w:rPr>
        <w:t> your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z w:val="22"/>
        </w:rPr>
        <w:t>company.</w:t>
      </w:r>
      <w:r>
        <w:rPr>
          <w:rFonts w:ascii="Tahoma"/>
          <w:sz w:val="22"/>
        </w:rPr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spacing w:line="240" w:lineRule="auto" w:before="5"/>
        <w:rPr>
          <w:rFonts w:ascii="Tahoma" w:hAnsi="Tahoma" w:cs="Tahoma" w:eastAsia="Tahoma"/>
          <w:sz w:val="20"/>
          <w:szCs w:val="20"/>
        </w:rPr>
      </w:pPr>
    </w:p>
    <w:p>
      <w:pPr>
        <w:pStyle w:val="Heading1"/>
        <w:spacing w:line="240" w:lineRule="auto"/>
        <w:ind w:left="4059" w:right="4961"/>
        <w:jc w:val="center"/>
      </w:pPr>
      <w:r>
        <w:rPr/>
        <w:pict>
          <v:group style="position:absolute;margin-left:29.25pt;margin-top:-12.414868pt;width:180pt;height:422.9pt;mso-position-horizontal-relative:page;mso-position-vertical-relative:paragraph;z-index:1408" coordorigin="585,-248" coordsize="3600,8458">
            <v:group style="position:absolute;left:585;top:-248;width:3600;height:8458" coordorigin="585,-248" coordsize="3600,8458">
              <v:shape style="position:absolute;left:585;top:-248;width:3600;height:8458" coordorigin="585,-248" coordsize="3600,8458" path="m585,8210l4185,8210,4185,-248,585,-248,585,8210xe" filled="true" fillcolor="#d9d9d9" stroked="false">
                <v:path arrowok="t"/>
                <v:fill type="solid"/>
              </v:shape>
            </v:group>
            <v:group style="position:absolute;left:691;top:1412;width:1620;height:2" coordorigin="691,1412" coordsize="1620,2">
              <v:shape style="position:absolute;left:691;top:1412;width:1620;height:2" coordorigin="691,1412" coordsize="1620,0" path="m691,1412l2311,1412e" filled="false" stroked="true" strokeweight=".45598pt" strokecolor="#000000">
                <v:path arrowok="t"/>
              </v:shape>
            </v:group>
            <v:group style="position:absolute;left:691;top:2862;width:1620;height:2" coordorigin="691,2862" coordsize="1620,2">
              <v:shape style="position:absolute;left:691;top:2862;width:1620;height:2" coordorigin="691,2862" coordsize="1620,0" path="m691,2862l2311,2862e" filled="false" stroked="true" strokeweight=".45598pt" strokecolor="#000000">
                <v:path arrowok="t"/>
              </v:shape>
            </v:group>
            <v:group style="position:absolute;left:691;top:4312;width:1620;height:2" coordorigin="691,4312" coordsize="1620,2">
              <v:shape style="position:absolute;left:691;top:4312;width:1620;height:2" coordorigin="691,4312" coordsize="1620,0" path="m691,4312l2311,4312e" filled="false" stroked="true" strokeweight=".45598pt" strokecolor="#000000">
                <v:path arrowok="t"/>
              </v:shape>
            </v:group>
            <v:group style="position:absolute;left:691;top:5761;width:1620;height:2" coordorigin="691,5761" coordsize="1620,2">
              <v:shape style="position:absolute;left:691;top:5761;width:1620;height:2" coordorigin="691,5761" coordsize="1620,0" path="m691,5761l2311,5761e" filled="false" stroked="true" strokeweight=".45598pt" strokecolor="#000000">
                <v:path arrowok="t"/>
              </v:shape>
            </v:group>
            <v:group style="position:absolute;left:691;top:6966;width:1620;height:2" coordorigin="691,6966" coordsize="1620,2">
              <v:shape style="position:absolute;left:691;top:6966;width:1620;height:2" coordorigin="691,6966" coordsize="1620,0" path="m691,6966l2311,6966e" filled="false" stroked="true" strokeweight=".45598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692;top:35;width:3456;height:1143" type="#_x0000_t202" filled="false" stroked="false">
                <v:textbox inset="0,0,0,0">
                  <w:txbxContent>
                    <w:p>
                      <w:pPr>
                        <w:spacing w:line="218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/>
                          <w:w w:val="110"/>
                          <w:sz w:val="21"/>
                        </w:rPr>
                        <w:t>WHEN</w:t>
                      </w:r>
                      <w:r>
                        <w:rPr>
                          <w:rFonts w:ascii="Tahoma"/>
                          <w:spacing w:val="-7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w w:val="110"/>
                          <w:sz w:val="21"/>
                        </w:rPr>
                        <w:t>TO</w:t>
                      </w:r>
                      <w:r>
                        <w:rPr>
                          <w:rFonts w:ascii="Tahoma"/>
                          <w:spacing w:val="-7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Tahoma"/>
                          <w:spacing w:val="-1"/>
                          <w:w w:val="110"/>
                          <w:sz w:val="21"/>
                        </w:rPr>
                        <w:t>CALL</w:t>
                      </w:r>
                      <w:r>
                        <w:rPr>
                          <w:rFonts w:ascii="Tahoma"/>
                          <w:spacing w:val="-5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Tahoma"/>
                          <w:spacing w:val="-4"/>
                          <w:w w:val="110"/>
                          <w:sz w:val="21"/>
                        </w:rPr>
                        <w:t>US</w:t>
                      </w:r>
                      <w:r>
                        <w:rPr>
                          <w:rFonts w:ascii="Tahoma"/>
                          <w:sz w:val="21"/>
                        </w:rPr>
                      </w:r>
                    </w:p>
                    <w:p>
                      <w:pPr>
                        <w:spacing w:before="16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Starting</w:t>
                      </w:r>
                      <w:r>
                        <w:rPr>
                          <w:rFonts w:ascii="Tahoma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>Your</w:t>
                      </w:r>
                      <w:r>
                        <w:rPr>
                          <w:rFonts w:ascii="Tahoma"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Business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  <w:p>
                      <w:pPr>
                        <w:spacing w:line="240" w:lineRule="atLeast" w:before="67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Start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out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 of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the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gate</w:t>
                      </w:r>
                      <w:r>
                        <w:rPr>
                          <w:rFonts w:ascii="Tahoma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with</w:t>
                      </w:r>
                      <w:r>
                        <w:rPr>
                          <w:rFonts w:ascii="Tahoma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clean</w:t>
                      </w:r>
                      <w:r>
                        <w:rPr>
                          <w:rFonts w:ascii="Tahoma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accounting,</w:t>
                      </w:r>
                      <w:r>
                        <w:rPr>
                          <w:rFonts w:ascii="Tahoma"/>
                          <w:spacing w:val="21"/>
                          <w:w w:val="10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books,</w:t>
                      </w:r>
                      <w:r>
                        <w:rPr>
                          <w:rFonts w:ascii="Tahoma"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rFonts w:ascii="Tahoma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processes.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92;top:1648;width:3175;height:980" type="#_x0000_t202" filled="false" stroked="false">
                <v:textbox inset="0,0,0,0">
                  <w:txbxContent>
                    <w:p>
                      <w:pPr>
                        <w:spacing w:line="188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1"/>
                          <w:sz w:val="18"/>
                        </w:rPr>
                        <w:t>Ghost</w:t>
                      </w:r>
                      <w:r>
                        <w:rPr>
                          <w:rFonts w:ascii="Tahoma"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Accounting</w:t>
                      </w:r>
                      <w:r>
                        <w:rPr>
                          <w:rFonts w:ascii="Tahoma"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Services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  <w:p>
                      <w:pPr>
                        <w:spacing w:line="240" w:lineRule="atLeast" w:before="67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Things</w:t>
                      </w:r>
                      <w:r>
                        <w:rPr>
                          <w:rFonts w:ascii="Tahoma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happen</w:t>
                      </w:r>
                      <w:r>
                        <w:rPr>
                          <w:rFonts w:ascii="Tahoma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to</w:t>
                      </w:r>
                      <w:r>
                        <w:rPr>
                          <w:rFonts w:ascii="Tahoma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bookkeepers.</w:t>
                      </w:r>
                      <w:r>
                        <w:rPr>
                          <w:rFonts w:ascii="Tahoma"/>
                          <w:spacing w:val="22"/>
                          <w:w w:val="10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Responsiveness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is</w:t>
                      </w:r>
                      <w:r>
                        <w:rPr>
                          <w:rFonts w:ascii="Tahoma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crucial</w:t>
                      </w:r>
                      <w:r>
                        <w:rPr>
                          <w:rFonts w:ascii="Tahoma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to</w:t>
                      </w:r>
                      <w:r>
                        <w:rPr>
                          <w:rFonts w:ascii="Tahoma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the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success</w:t>
                      </w:r>
                      <w:r>
                        <w:rPr>
                          <w:rFonts w:ascii="Tahoma"/>
                          <w:spacing w:val="38"/>
                          <w:w w:val="10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of</w:t>
                      </w:r>
                      <w:r>
                        <w:rPr>
                          <w:rFonts w:ascii="Tahoma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>your</w:t>
                      </w:r>
                      <w:r>
                        <w:rPr>
                          <w:rFonts w:ascii="Tahoma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business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92;top:3093;width:2922;height:985" type="#_x0000_t202" filled="false" stroked="false">
                <v:textbox inset="0,0,0,0">
                  <w:txbxContent>
                    <w:p>
                      <w:pPr>
                        <w:spacing w:line="188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z w:val="18"/>
                        </w:rPr>
                        <w:t>Too</w:t>
                      </w:r>
                      <w:r>
                        <w:rPr>
                          <w:rFonts w:ascii="Tahoma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Many</w:t>
                      </w:r>
                      <w:r>
                        <w:rPr>
                          <w:rFonts w:ascii="Tahoma"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Errors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  <w:p>
                      <w:pPr>
                        <w:spacing w:before="9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2"/>
                          <w:sz w:val="18"/>
                        </w:rPr>
                        <w:t>Timeliness</w:t>
                      </w:r>
                      <w:r>
                        <w:rPr>
                          <w:rFonts w:ascii="Tahoma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and</w:t>
                      </w:r>
                      <w:r>
                        <w:rPr>
                          <w:rFonts w:ascii="Tahoma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accuracy</w:t>
                      </w:r>
                      <w:r>
                        <w:rPr>
                          <w:rFonts w:ascii="Tahoma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are</w:t>
                      </w:r>
                      <w:r>
                        <w:rPr>
                          <w:rFonts w:ascii="Tahoma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critical,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  <w:p>
                      <w:pPr>
                        <w:spacing w:line="240" w:lineRule="atLeast" w:before="9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2"/>
                          <w:sz w:val="18"/>
                        </w:rPr>
                        <w:t>especially</w:t>
                      </w:r>
                      <w:r>
                        <w:rPr>
                          <w:rFonts w:ascii="Tahoma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when</w:t>
                      </w:r>
                      <w:r>
                        <w:rPr>
                          <w:rFonts w:ascii="Tahoma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it</w:t>
                      </w:r>
                      <w:r>
                        <w:rPr>
                          <w:rFonts w:ascii="Tahoma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comes</w:t>
                      </w:r>
                      <w:r>
                        <w:rPr>
                          <w:rFonts w:ascii="Tahoma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rFonts w:ascii="Tahoma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tax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filing</w:t>
                      </w:r>
                      <w:r>
                        <w:rPr>
                          <w:rFonts w:ascii="Tahoma"/>
                          <w:spacing w:val="31"/>
                          <w:w w:val="10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season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92;top:4543;width:2770;height:985" type="#_x0000_t202" filled="false" stroked="false">
                <v:textbox inset="0,0,0,0">
                  <w:txbxContent>
                    <w:p>
                      <w:pPr>
                        <w:spacing w:line="188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z w:val="18"/>
                        </w:rPr>
                        <w:t>Education</w:t>
                      </w:r>
                    </w:p>
                    <w:p>
                      <w:pPr>
                        <w:spacing w:line="270" w:lineRule="auto" w:before="9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1"/>
                          <w:sz w:val="18"/>
                        </w:rPr>
                        <w:t>We</w:t>
                      </w:r>
                      <w:r>
                        <w:rPr>
                          <w:rFonts w:ascii="Tahoma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advise</w:t>
                      </w:r>
                      <w:r>
                        <w:rPr>
                          <w:rFonts w:ascii="Tahoma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clients</w:t>
                      </w:r>
                      <w:r>
                        <w:rPr>
                          <w:rFonts w:ascii="Tahoma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2"/>
                          <w:sz w:val="18"/>
                        </w:rPr>
                        <w:t>on</w:t>
                      </w:r>
                      <w:r>
                        <w:rPr>
                          <w:rFonts w:ascii="Tahoma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learning</w:t>
                      </w:r>
                      <w:r>
                        <w:rPr>
                          <w:rFonts w:ascii="Tahoma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the</w:t>
                      </w:r>
                      <w:r>
                        <w:rPr>
                          <w:rFonts w:ascii="Tahoma"/>
                          <w:spacing w:val="24"/>
                          <w:w w:val="10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accounting</w:t>
                      </w:r>
                      <w:r>
                        <w:rPr>
                          <w:rFonts w:ascii="Tahoma"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world</w:t>
                      </w:r>
                      <w:r>
                        <w:rPr>
                          <w:rFonts w:ascii="Tahoma"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so</w:t>
                      </w:r>
                      <w:r>
                        <w:rPr>
                          <w:rFonts w:ascii="Tahoma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you</w:t>
                      </w:r>
                      <w:r>
                        <w:rPr>
                          <w:rFonts w:ascii="Tahoma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can</w:t>
                      </w:r>
                      <w:r>
                        <w:rPr>
                          <w:rFonts w:ascii="Tahoma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do</w:t>
                      </w:r>
                      <w:r>
                        <w:rPr>
                          <w:rFonts w:ascii="Tahoma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it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  <w:p>
                      <w:pPr>
                        <w:spacing w:line="211" w:lineRule="exact" w:before="4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z w:val="18"/>
                        </w:rPr>
                        <w:t>yourself</w:t>
                      </w:r>
                      <w:r>
                        <w:rPr>
                          <w:rFonts w:ascii="Tahoma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-</w:t>
                      </w:r>
                      <w:r>
                        <w:rPr>
                          <w:rFonts w:ascii="Tahoma"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correctly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92;top:5993;width:3053;height:740" type="#_x0000_t202" filled="false" stroked="false">
                <v:textbox inset="0,0,0,0">
                  <w:txbxContent>
                    <w:p>
                      <w:pPr>
                        <w:spacing w:line="188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2"/>
                          <w:sz w:val="18"/>
                        </w:rPr>
                        <w:t>M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en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tor</w:t>
                      </w:r>
                      <w:r>
                        <w:rPr>
                          <w:rFonts w:ascii="Tahoma"/>
                          <w:spacing w:val="5"/>
                          <w:sz w:val="18"/>
                        </w:rPr>
                        <w:t>i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n</w:t>
                      </w:r>
                      <w:r>
                        <w:rPr>
                          <w:rFonts w:ascii="Tahoma"/>
                          <w:sz w:val="18"/>
                        </w:rPr>
                        <w:t>g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  <w:p>
                      <w:pPr>
                        <w:spacing w:line="250" w:lineRule="atLeast" w:before="52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1"/>
                          <w:sz w:val="18"/>
                        </w:rPr>
                        <w:t>Promoting</w:t>
                      </w:r>
                      <w:r>
                        <w:rPr>
                          <w:rFonts w:ascii="Tahoma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someone</w:t>
                      </w:r>
                      <w:r>
                        <w:rPr>
                          <w:rFonts w:ascii="Tahoma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to</w:t>
                      </w:r>
                      <w:r>
                        <w:rPr>
                          <w:rFonts w:ascii="Tahoma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a</w:t>
                      </w:r>
                      <w:r>
                        <w:rPr>
                          <w:rFonts w:ascii="Tahoma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role</w:t>
                      </w:r>
                      <w:r>
                        <w:rPr>
                          <w:rFonts w:ascii="Tahoma"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with</w:t>
                      </w:r>
                      <w:r>
                        <w:rPr>
                          <w:rFonts w:ascii="Tahoma"/>
                          <w:spacing w:val="26"/>
                          <w:w w:val="10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financial</w:t>
                      </w:r>
                      <w:r>
                        <w:rPr>
                          <w:rFonts w:ascii="Tahoma"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responsibilites?</w:t>
                      </w:r>
                      <w:r>
                        <w:rPr>
                          <w:rFonts w:ascii="Tahoma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We</w:t>
                      </w:r>
                      <w:r>
                        <w:rPr>
                          <w:rFonts w:ascii="Tahoma"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2"/>
                          <w:sz w:val="18"/>
                        </w:rPr>
                        <w:t>can</w:t>
                      </w:r>
                      <w:r>
                        <w:rPr>
                          <w:rFonts w:ascii="Tahoma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help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92;top:7194;width:3425;height:740" type="#_x0000_t202" filled="false" stroked="false">
                <v:textbox inset="0,0,0,0">
                  <w:txbxContent>
                    <w:p>
                      <w:pPr>
                        <w:spacing w:line="188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Cannot</w:t>
                      </w:r>
                      <w:r>
                        <w:rPr>
                          <w:rFonts w:ascii="Tahoma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Obtain</w:t>
                      </w:r>
                      <w:r>
                        <w:rPr>
                          <w:rFonts w:ascii="Tahoma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Funding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  <w:p>
                      <w:pPr>
                        <w:spacing w:line="250" w:lineRule="atLeast" w:before="57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2"/>
                          <w:sz w:val="18"/>
                        </w:rPr>
                        <w:t>Your</w:t>
                      </w:r>
                      <w:r>
                        <w:rPr>
                          <w:rFonts w:ascii="Tahoma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banker</w:t>
                      </w:r>
                      <w:r>
                        <w:rPr>
                          <w:rFonts w:ascii="Tahoma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may</w:t>
                      </w:r>
                      <w:r>
                        <w:rPr>
                          <w:rFonts w:ascii="Tahoma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have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 told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you</w:t>
                      </w:r>
                      <w:r>
                        <w:rPr>
                          <w:rFonts w:ascii="Tahoma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>your</w:t>
                      </w:r>
                      <w:r>
                        <w:rPr>
                          <w:rFonts w:ascii="Tahoma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books</w:t>
                      </w:r>
                      <w:r>
                        <w:rPr>
                          <w:rFonts w:ascii="Tahoma"/>
                          <w:spacing w:val="35"/>
                          <w:w w:val="10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are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a</w:t>
                      </w:r>
                      <w:r>
                        <w:rPr>
                          <w:rFonts w:ascii="Tahoma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mess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 and </w:t>
                      </w:r>
                      <w:r>
                        <w:rPr>
                          <w:rFonts w:ascii="Tahoma"/>
                          <w:sz w:val="18"/>
                        </w:rPr>
                        <w:t>need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 to</w:t>
                      </w:r>
                      <w:r>
                        <w:rPr>
                          <w:rFonts w:ascii="Tahoma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>be</w:t>
                      </w:r>
                      <w:r>
                        <w:rPr>
                          <w:rFonts w:ascii="Tahoma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corrected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  <w:w w:val="110"/>
        </w:rPr>
        <w:t>BUILD</w:t>
      </w:r>
      <w:r>
        <w:rPr>
          <w:spacing w:val="-19"/>
          <w:w w:val="110"/>
        </w:rPr>
        <w:t> </w:t>
      </w:r>
      <w:r>
        <w:rPr>
          <w:w w:val="110"/>
        </w:rPr>
        <w:t>A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BETTER</w:t>
      </w:r>
      <w:r>
        <w:rPr>
          <w:spacing w:val="-19"/>
          <w:w w:val="110"/>
        </w:rPr>
        <w:t> </w:t>
      </w:r>
      <w:r>
        <w:rPr>
          <w:w w:val="110"/>
        </w:rPr>
        <w:t>TEAM</w:t>
      </w:r>
      <w:r>
        <w:rPr/>
      </w:r>
    </w:p>
    <w:p>
      <w:pPr>
        <w:pStyle w:val="BodyText"/>
        <w:spacing w:line="243" w:lineRule="auto" w:before="160"/>
        <w:ind w:left="4073" w:right="145"/>
        <w:jc w:val="left"/>
      </w:pPr>
      <w:r>
        <w:rPr>
          <w:spacing w:val="-1"/>
        </w:rPr>
        <w:t>Small</w:t>
      </w:r>
      <w:r>
        <w:rPr>
          <w:spacing w:val="6"/>
        </w:rPr>
        <w:t> </w:t>
      </w:r>
      <w:r>
        <w:rPr>
          <w:spacing w:val="-2"/>
        </w:rPr>
        <w:t>businesses</w:t>
      </w:r>
      <w:r>
        <w:rPr>
          <w:spacing w:val="5"/>
        </w:rPr>
        <w:t> </w:t>
      </w:r>
      <w:r>
        <w:rPr>
          <w:spacing w:val="-3"/>
        </w:rPr>
        <w:t>do</w:t>
      </w:r>
      <w:r>
        <w:rPr>
          <w:spacing w:val="7"/>
        </w:rPr>
        <w:t> </w:t>
      </w:r>
      <w:r>
        <w:rPr>
          <w:spacing w:val="-2"/>
        </w:rPr>
        <w:t>not</w:t>
      </w:r>
      <w:r>
        <w:rPr>
          <w:spacing w:val="1"/>
        </w:rPr>
        <w:t> </w:t>
      </w:r>
      <w:r>
        <w:rPr>
          <w:spacing w:val="-2"/>
        </w:rPr>
        <w:t>yet</w:t>
      </w:r>
      <w:r>
        <w:rPr>
          <w:spacing w:val="5"/>
        </w:rPr>
        <w:t> </w:t>
      </w:r>
      <w:r>
        <w:rPr>
          <w:spacing w:val="-2"/>
        </w:rPr>
        <w:t>need</w:t>
      </w:r>
      <w:r>
        <w:rPr>
          <w:spacing w:val="5"/>
        </w:rPr>
        <w:t> </w:t>
      </w:r>
      <w:r>
        <w:rPr>
          <w:spacing w:val="-2"/>
        </w:rPr>
        <w:t>full-time</w:t>
      </w:r>
      <w:r>
        <w:rPr/>
        <w:t> </w:t>
      </w:r>
      <w:r>
        <w:rPr>
          <w:spacing w:val="-2"/>
        </w:rPr>
        <w:t>accounting</w:t>
      </w:r>
      <w:r>
        <w:rPr/>
        <w:t> </w:t>
      </w:r>
      <w:r>
        <w:rPr>
          <w:spacing w:val="-1"/>
        </w:rPr>
        <w:t>staff,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4"/>
        </w:rPr>
        <w:t> </w:t>
      </w:r>
      <w:r>
        <w:rPr>
          <w:spacing w:val="-1"/>
        </w:rPr>
        <w:t>until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4"/>
        </w:rPr>
        <w:t> </w:t>
      </w:r>
      <w:r>
        <w:rPr>
          <w:spacing w:val="-2"/>
        </w:rPr>
        <w:t>want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hire</w:t>
      </w:r>
      <w:r>
        <w:rPr>
          <w:spacing w:val="5"/>
        </w:rPr>
        <w:t> </w:t>
      </w:r>
      <w:r>
        <w:rPr>
          <w:spacing w:val="-1"/>
        </w:rPr>
        <w:t>full-</w:t>
      </w:r>
      <w:r>
        <w:rPr>
          <w:spacing w:val="55"/>
          <w:w w:val="101"/>
        </w:rPr>
        <w:t> </w:t>
      </w:r>
      <w:r>
        <w:rPr>
          <w:spacing w:val="-1"/>
        </w:rPr>
        <w:t>time</w:t>
      </w:r>
      <w:r>
        <w:rPr>
          <w:spacing w:val="5"/>
        </w:rPr>
        <w:t> </w:t>
      </w:r>
      <w:r>
        <w:rPr>
          <w:spacing w:val="-2"/>
        </w:rPr>
        <w:t>staff,</w:t>
      </w:r>
      <w:r>
        <w:rPr>
          <w:spacing w:val="8"/>
        </w:rPr>
        <w:t> </w:t>
      </w:r>
      <w:r>
        <w:rPr>
          <w:spacing w:val="-1"/>
        </w:rPr>
        <w:t>we can</w:t>
      </w:r>
      <w:r>
        <w:rPr>
          <w:spacing w:val="6"/>
        </w:rPr>
        <w:t> </w:t>
      </w:r>
      <w:r>
        <w:rPr>
          <w:spacing w:val="-2"/>
        </w:rPr>
        <w:t>prepare</w:t>
      </w:r>
      <w:r>
        <w:rPr>
          <w:spacing w:val="6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2"/>
        </w:rPr>
        <w:t>business</w:t>
      </w:r>
      <w:r>
        <w:rPr>
          <w:spacing w:val="6"/>
        </w:rPr>
        <w:t> </w:t>
      </w:r>
      <w:r>
        <w:rPr>
          <w:spacing w:val="-2"/>
        </w:rPr>
        <w:t>for</w:t>
      </w:r>
      <w:r>
        <w:rPr>
          <w:spacing w:val="2"/>
        </w:rPr>
        <w:t> </w:t>
      </w:r>
      <w:r>
        <w:rPr>
          <w:spacing w:val="-2"/>
        </w:rPr>
        <w:t>that</w:t>
      </w:r>
      <w:r>
        <w:rPr>
          <w:spacing w:val="1"/>
        </w:rPr>
        <w:t> </w:t>
      </w:r>
      <w:r>
        <w:rPr>
          <w:spacing w:val="-1"/>
        </w:rPr>
        <w:t>moment.</w:t>
      </w:r>
      <w:r>
        <w:rPr/>
      </w:r>
    </w:p>
    <w:p>
      <w:pPr>
        <w:pStyle w:val="BodyText"/>
        <w:numPr>
          <w:ilvl w:val="0"/>
          <w:numId w:val="1"/>
        </w:numPr>
        <w:tabs>
          <w:tab w:pos="4362" w:val="left" w:leader="none"/>
        </w:tabs>
        <w:spacing w:line="240" w:lineRule="auto" w:before="143" w:after="0"/>
        <w:ind w:left="4361" w:right="0" w:hanging="288"/>
        <w:jc w:val="left"/>
      </w:pPr>
      <w:r>
        <w:rPr>
          <w:spacing w:val="1"/>
        </w:rPr>
        <w:t>Responsiveness</w:t>
      </w:r>
      <w:r>
        <w:rPr/>
      </w:r>
    </w:p>
    <w:p>
      <w:pPr>
        <w:pStyle w:val="BodyText"/>
        <w:spacing w:line="275" w:lineRule="auto"/>
        <w:ind w:right="145"/>
        <w:jc w:val="left"/>
      </w:pPr>
      <w:r>
        <w:rPr>
          <w:spacing w:val="-1"/>
        </w:rPr>
        <w:t>Small</w:t>
      </w:r>
      <w:r>
        <w:rPr>
          <w:spacing w:val="8"/>
        </w:rPr>
        <w:t> </w:t>
      </w:r>
      <w:r>
        <w:rPr>
          <w:spacing w:val="-2"/>
        </w:rPr>
        <w:t>businesses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>
          <w:spacing w:val="-2"/>
        </w:rPr>
        <w:t>have</w:t>
      </w:r>
      <w:r>
        <w:rPr>
          <w:spacing w:val="1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3"/>
        </w:rPr>
        <w:t>bookkeeper.</w:t>
      </w:r>
      <w:r>
        <w:rPr>
          <w:spacing w:val="4"/>
        </w:rPr>
        <w:t> </w:t>
      </w:r>
      <w:r>
        <w:rPr>
          <w:spacing w:val="-2"/>
        </w:rPr>
        <w:t>However,</w:t>
      </w:r>
      <w:r>
        <w:rPr>
          <w:spacing w:val="4"/>
        </w:rPr>
        <w:t> </w:t>
      </w:r>
      <w:r>
        <w:rPr>
          <w:spacing w:val="-2"/>
        </w:rPr>
        <w:t>one</w:t>
      </w:r>
      <w:r>
        <w:rPr>
          <w:spacing w:val="7"/>
        </w:rPr>
        <w:t> </w:t>
      </w:r>
      <w:r>
        <w:rPr>
          <w:spacing w:val="-2"/>
        </w:rPr>
        <w:t>person</w:t>
      </w:r>
      <w:r>
        <w:rPr>
          <w:spacing w:val="5"/>
        </w:rPr>
        <w:t> </w:t>
      </w:r>
      <w:r>
        <w:rPr>
          <w:spacing w:val="-2"/>
        </w:rPr>
        <w:t>accounting</w:t>
      </w:r>
      <w:r>
        <w:rPr>
          <w:spacing w:val="7"/>
        </w:rPr>
        <w:t> </w:t>
      </w:r>
      <w:r>
        <w:rPr>
          <w:spacing w:val="-2"/>
        </w:rPr>
        <w:t>support</w:t>
      </w:r>
      <w:r>
        <w:rPr>
          <w:spacing w:val="59"/>
          <w:w w:val="101"/>
        </w:rPr>
        <w:t> </w:t>
      </w:r>
      <w:r>
        <w:rPr>
          <w:spacing w:val="-2"/>
        </w:rPr>
        <w:t>introduces</w:t>
      </w:r>
      <w:r>
        <w:rPr>
          <w:spacing w:val="6"/>
        </w:rPr>
        <w:t> </w:t>
      </w:r>
      <w:r>
        <w:rPr>
          <w:spacing w:val="-2"/>
        </w:rPr>
        <w:t>risk</w:t>
      </w:r>
      <w:r>
        <w:rPr>
          <w:spacing w:val="7"/>
        </w:rPr>
        <w:t> </w:t>
      </w:r>
      <w:r>
        <w:rPr>
          <w:spacing w:val="-2"/>
        </w:rPr>
        <w:t>to</w:t>
      </w:r>
      <w:r>
        <w:rPr>
          <w:spacing w:val="4"/>
        </w:rPr>
        <w:t> </w:t>
      </w:r>
      <w:r>
        <w:rPr>
          <w:spacing w:val="-1"/>
        </w:rPr>
        <w:t>your</w:t>
      </w:r>
      <w:r>
        <w:rPr>
          <w:spacing w:val="7"/>
        </w:rPr>
        <w:t> </w:t>
      </w:r>
      <w:r>
        <w:rPr>
          <w:spacing w:val="-2"/>
        </w:rPr>
        <w:t>financial</w:t>
      </w:r>
      <w:r>
        <w:rPr>
          <w:spacing w:val="2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should</w:t>
      </w:r>
      <w:r>
        <w:rPr/>
        <w:t> </w:t>
      </w:r>
      <w:r>
        <w:rPr>
          <w:spacing w:val="-2"/>
        </w:rPr>
        <w:t>something</w:t>
      </w:r>
      <w:r>
        <w:rPr>
          <w:spacing w:val="1"/>
        </w:rPr>
        <w:t> </w:t>
      </w:r>
      <w:r>
        <w:rPr>
          <w:spacing w:val="-2"/>
        </w:rPr>
        <w:t>happen</w:t>
      </w:r>
      <w:r>
        <w:rPr>
          <w:spacing w:val="4"/>
        </w:rPr>
        <w:t> </w:t>
      </w:r>
      <w:r>
        <w:rPr>
          <w:spacing w:val="-2"/>
        </w:rPr>
        <w:t>to</w:t>
      </w:r>
      <w:r>
        <w:rPr>
          <w:spacing w:val="4"/>
        </w:rPr>
        <w:t> </w:t>
      </w:r>
      <w:r>
        <w:rPr/>
        <w:t>the</w:t>
      </w:r>
      <w:r>
        <w:rPr>
          <w:spacing w:val="51"/>
          <w:w w:val="101"/>
        </w:rPr>
        <w:t> </w:t>
      </w:r>
      <w:r>
        <w:rPr>
          <w:spacing w:val="-2"/>
        </w:rPr>
        <w:t>bookkeeper.</w:t>
      </w:r>
      <w:r>
        <w:rPr>
          <w:spacing w:val="3"/>
        </w:rPr>
        <w:t> </w:t>
      </w:r>
      <w:r>
        <w:rPr>
          <w:spacing w:val="-1"/>
        </w:rPr>
        <w:t>We</w:t>
      </w:r>
      <w:r>
        <w:rPr>
          <w:spacing w:val="1"/>
        </w:rPr>
        <w:t> </w:t>
      </w:r>
      <w:r>
        <w:rPr>
          <w:spacing w:val="-2"/>
        </w:rPr>
        <w:t>cross-train</w:t>
      </w:r>
      <w:r>
        <w:rPr/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2"/>
        </w:rPr>
        <w:t>document</w:t>
      </w:r>
      <w:r>
        <w:rPr>
          <w:spacing w:val="2"/>
        </w:rPr>
        <w:t> </w:t>
      </w:r>
      <w:r>
        <w:rPr>
          <w:spacing w:val="-2"/>
        </w:rPr>
        <w:t>all</w:t>
      </w:r>
      <w:r>
        <w:rPr>
          <w:spacing w:val="3"/>
        </w:rPr>
        <w:t> </w:t>
      </w:r>
      <w:r>
        <w:rPr>
          <w:spacing w:val="-1"/>
        </w:rPr>
        <w:t>clients,</w:t>
      </w:r>
      <w:r>
        <w:rPr>
          <w:spacing w:val="3"/>
        </w:rPr>
        <w:t> </w:t>
      </w:r>
      <w:r>
        <w:rPr/>
        <w:t>so</w:t>
      </w:r>
      <w:r>
        <w:rPr>
          <w:spacing w:val="2"/>
        </w:rPr>
        <w:t> </w:t>
      </w:r>
      <w:r>
        <w:rPr>
          <w:spacing w:val="-2"/>
        </w:rPr>
        <w:t>there</w:t>
      </w:r>
      <w:r>
        <w:rPr>
          <w:spacing w:val="7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2"/>
        </w:rPr>
        <w:t>never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interruption</w:t>
      </w:r>
      <w:r>
        <w:rPr>
          <w:spacing w:val="69"/>
          <w:w w:val="101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your</w:t>
      </w:r>
      <w:r>
        <w:rPr>
          <w:spacing w:val="6"/>
        </w:rPr>
        <w:t> </w:t>
      </w:r>
      <w:r>
        <w:rPr>
          <w:spacing w:val="-2"/>
        </w:rPr>
        <w:t>service</w:t>
      </w:r>
      <w:r>
        <w:rPr/>
      </w:r>
    </w:p>
    <w:p>
      <w:pPr>
        <w:pStyle w:val="BodyText"/>
        <w:numPr>
          <w:ilvl w:val="0"/>
          <w:numId w:val="1"/>
        </w:numPr>
        <w:tabs>
          <w:tab w:pos="4362" w:val="left" w:leader="none"/>
        </w:tabs>
        <w:spacing w:line="240" w:lineRule="auto" w:before="109" w:after="0"/>
        <w:ind w:left="4361" w:right="0" w:hanging="288"/>
        <w:jc w:val="left"/>
      </w:pPr>
      <w:r>
        <w:rPr>
          <w:spacing w:val="1"/>
        </w:rPr>
        <w:t>Accuracy</w:t>
      </w:r>
      <w:r>
        <w:rPr/>
      </w:r>
    </w:p>
    <w:p>
      <w:pPr>
        <w:pStyle w:val="BodyText"/>
        <w:spacing w:line="275" w:lineRule="auto"/>
        <w:ind w:right="145"/>
        <w:jc w:val="left"/>
      </w:pPr>
      <w:r>
        <w:rPr/>
        <w:t>You</w:t>
      </w:r>
      <w:r>
        <w:rPr>
          <w:spacing w:val="-1"/>
        </w:rPr>
        <w:t> want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books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make</w:t>
      </w:r>
      <w:r>
        <w:rPr/>
        <w:t> </w:t>
      </w:r>
      <w:r>
        <w:rPr>
          <w:spacing w:val="-2"/>
        </w:rPr>
        <w:t>sense</w:t>
      </w:r>
      <w:r>
        <w:rPr>
          <w:spacing w:val="6"/>
        </w:rPr>
        <w:t> </w:t>
      </w:r>
      <w:r>
        <w:rPr>
          <w:spacing w:val="-2"/>
        </w:rPr>
        <w:t>to</w:t>
      </w:r>
      <w:r>
        <w:rPr>
          <w:spacing w:val="2"/>
        </w:rPr>
        <w:t> </w:t>
      </w:r>
      <w:r>
        <w:rPr>
          <w:spacing w:val="-1"/>
        </w:rPr>
        <w:t>lending</w:t>
      </w:r>
      <w:r>
        <w:rPr/>
        <w:t> </w:t>
      </w:r>
      <w:r>
        <w:rPr>
          <w:spacing w:val="-2"/>
        </w:rPr>
        <w:t>sources</w:t>
      </w:r>
      <w:r>
        <w:rPr/>
        <w:t> </w:t>
      </w:r>
      <w:r>
        <w:rPr>
          <w:spacing w:val="-1"/>
        </w:rPr>
        <w:t>when </w:t>
      </w:r>
      <w:r>
        <w:rPr/>
        <w:t>you</w:t>
      </w:r>
      <w:r>
        <w:rPr>
          <w:spacing w:val="4"/>
        </w:rPr>
        <w:t> </w:t>
      </w:r>
      <w:r>
        <w:rPr>
          <w:spacing w:val="-2"/>
        </w:rPr>
        <w:t>need</w:t>
      </w:r>
      <w:r>
        <w:rPr/>
        <w:t> </w:t>
      </w:r>
      <w:r>
        <w:rPr>
          <w:spacing w:val="-1"/>
        </w:rPr>
        <w:t>funding.</w:t>
      </w:r>
      <w:r>
        <w:rPr>
          <w:spacing w:val="43"/>
          <w:w w:val="101"/>
        </w:rPr>
        <w:t> </w:t>
      </w:r>
      <w:r>
        <w:rPr>
          <w:spacing w:val="-2"/>
        </w:rPr>
        <w:t>However,</w:t>
      </w:r>
      <w:r>
        <w:rPr>
          <w:spacing w:val="2"/>
        </w:rPr>
        <w:t> </w:t>
      </w:r>
      <w:r>
        <w:rPr/>
        <w:t>if</w:t>
      </w:r>
      <w:r>
        <w:rPr>
          <w:spacing w:val="-1"/>
        </w:rPr>
        <w:t> </w:t>
      </w:r>
      <w:r>
        <w:rPr>
          <w:spacing w:val="-2"/>
        </w:rPr>
        <w:t>you</w:t>
      </w:r>
      <w:r>
        <w:rPr>
          <w:spacing w:val="3"/>
        </w:rPr>
        <w:t> </w:t>
      </w:r>
      <w:r>
        <w:rPr>
          <w:spacing w:val="-2"/>
        </w:rPr>
        <w:t>know</w:t>
      </w:r>
      <w:r>
        <w:rPr>
          <w:spacing w:val="3"/>
        </w:rPr>
        <w:t> </w:t>
      </w:r>
      <w:r>
        <w:rPr>
          <w:spacing w:val="-2"/>
        </w:rPr>
        <w:t>financial</w:t>
      </w:r>
      <w:r>
        <w:rPr>
          <w:spacing w:val="1"/>
        </w:rPr>
        <w:t> </w:t>
      </w:r>
      <w:r>
        <w:rPr>
          <w:spacing w:val="-2"/>
        </w:rPr>
        <w:t>information</w:t>
      </w:r>
      <w:r>
        <w:rPr>
          <w:spacing w:val="4"/>
        </w:rPr>
        <w:t> </w:t>
      </w:r>
      <w:r>
        <w:rPr>
          <w:spacing w:val="-2"/>
        </w:rPr>
        <w:t>is</w:t>
      </w:r>
      <w:r>
        <w:rPr>
          <w:spacing w:val="5"/>
        </w:rPr>
        <w:t> </w:t>
      </w:r>
      <w:r>
        <w:rPr>
          <w:spacing w:val="-2"/>
        </w:rPr>
        <w:t>not</w:t>
      </w:r>
      <w:r>
        <w:rPr>
          <w:spacing w:val="1"/>
        </w:rPr>
        <w:t> </w:t>
      </w:r>
      <w:r>
        <w:rPr>
          <w:spacing w:val="-2"/>
        </w:rPr>
        <w:t>accurate,</w:t>
      </w:r>
      <w:r>
        <w:rPr>
          <w:spacing w:val="2"/>
        </w:rPr>
        <w:t> </w:t>
      </w:r>
      <w:r>
        <w:rPr>
          <w:spacing w:val="-2"/>
        </w:rPr>
        <w:t>let</w:t>
      </w:r>
      <w:r>
        <w:rPr>
          <w:spacing w:val="6"/>
        </w:rPr>
        <w:t> </w:t>
      </w:r>
      <w:r>
        <w:rPr/>
        <w:t>us</w:t>
      </w:r>
      <w:r>
        <w:rPr>
          <w:spacing w:val="4"/>
        </w:rPr>
        <w:t> </w:t>
      </w:r>
      <w:r>
        <w:rPr>
          <w:spacing w:val="-2"/>
        </w:rPr>
        <w:t>help</w:t>
      </w:r>
      <w:r>
        <w:rPr>
          <w:spacing w:val="-1"/>
        </w:rPr>
        <w:t> </w:t>
      </w:r>
      <w:r>
        <w:rPr>
          <w:spacing w:val="-2"/>
        </w:rPr>
        <w:t>you</w:t>
      </w:r>
      <w:r>
        <w:rPr>
          <w:spacing w:val="-1"/>
        </w:rPr>
        <w:t> right</w:t>
      </w:r>
      <w:r>
        <w:rPr>
          <w:spacing w:val="1"/>
        </w:rPr>
        <w:t> </w:t>
      </w:r>
      <w:r>
        <w:rPr/>
        <w:t>the</w:t>
      </w:r>
      <w:r>
        <w:rPr>
          <w:spacing w:val="79"/>
          <w:w w:val="101"/>
        </w:rPr>
        <w:t> </w:t>
      </w:r>
      <w:r>
        <w:rPr>
          <w:spacing w:val="-2"/>
        </w:rPr>
        <w:t>ship.</w:t>
      </w:r>
      <w:r>
        <w:rPr/>
      </w:r>
    </w:p>
    <w:p>
      <w:pPr>
        <w:pStyle w:val="BodyText"/>
        <w:numPr>
          <w:ilvl w:val="0"/>
          <w:numId w:val="1"/>
        </w:numPr>
        <w:tabs>
          <w:tab w:pos="4362" w:val="left" w:leader="none"/>
        </w:tabs>
        <w:spacing w:line="240" w:lineRule="auto" w:before="105" w:after="0"/>
        <w:ind w:left="4361" w:right="0" w:hanging="288"/>
        <w:jc w:val="left"/>
      </w:pPr>
      <w:r>
        <w:rPr>
          <w:spacing w:val="1"/>
        </w:rPr>
        <w:t>Documentation</w:t>
      </w:r>
      <w:r>
        <w:rPr/>
      </w:r>
    </w:p>
    <w:p>
      <w:pPr>
        <w:pStyle w:val="BodyText"/>
        <w:spacing w:line="275" w:lineRule="auto" w:before="87"/>
        <w:ind w:right="164"/>
        <w:jc w:val="both"/>
      </w:pPr>
      <w:r>
        <w:rPr/>
        <w:t>As</w:t>
      </w:r>
      <w:r>
        <w:rPr>
          <w:spacing w:val="6"/>
        </w:rPr>
        <w:t> </w:t>
      </w:r>
      <w:r>
        <w:rPr>
          <w:spacing w:val="-2"/>
        </w:rPr>
        <w:t>your</w:t>
      </w:r>
      <w:r>
        <w:rPr>
          <w:spacing w:val="8"/>
        </w:rPr>
        <w:t> </w:t>
      </w:r>
      <w:r>
        <w:rPr>
          <w:spacing w:val="-2"/>
        </w:rPr>
        <w:t>business</w:t>
      </w:r>
      <w:r>
        <w:rPr>
          <w:spacing w:val="6"/>
        </w:rPr>
        <w:t> </w:t>
      </w:r>
      <w:r>
        <w:rPr>
          <w:spacing w:val="-3"/>
        </w:rPr>
        <w:t>grows,</w:t>
      </w:r>
      <w:r>
        <w:rPr>
          <w:spacing w:val="9"/>
        </w:rPr>
        <w:t> </w:t>
      </w:r>
      <w:r>
        <w:rPr>
          <w:spacing w:val="-1"/>
        </w:rPr>
        <w:t>more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more</w:t>
      </w:r>
      <w:r>
        <w:rPr>
          <w:spacing w:val="6"/>
        </w:rPr>
        <w:t> </w:t>
      </w:r>
      <w:r>
        <w:rPr>
          <w:spacing w:val="-2"/>
        </w:rPr>
        <w:t>accounting</w:t>
      </w:r>
      <w:r>
        <w:rPr>
          <w:spacing w:val="5"/>
        </w:rPr>
        <w:t> </w:t>
      </w:r>
      <w:r>
        <w:rPr>
          <w:spacing w:val="-2"/>
        </w:rPr>
        <w:t>demands</w:t>
      </w:r>
      <w:r>
        <w:rPr>
          <w:spacing w:val="1"/>
        </w:rPr>
        <w:t> </w:t>
      </w:r>
      <w:r>
        <w:rPr/>
        <w:t>will</w:t>
      </w:r>
      <w:r>
        <w:rPr>
          <w:spacing w:val="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themselves,</w:t>
      </w:r>
      <w:r>
        <w:rPr>
          <w:spacing w:val="56"/>
          <w:w w:val="101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/>
        <w:t>our</w:t>
      </w:r>
      <w:r>
        <w:rPr>
          <w:spacing w:val="11"/>
        </w:rPr>
        <w:t> </w:t>
      </w:r>
      <w:r>
        <w:rPr>
          <w:spacing w:val="-1"/>
        </w:rPr>
        <w:t>staff</w:t>
      </w:r>
      <w:r>
        <w:rPr>
          <w:spacing w:val="8"/>
        </w:rPr>
        <w:t> </w:t>
      </w:r>
      <w:r>
        <w:rPr>
          <w:spacing w:val="-1"/>
        </w:rPr>
        <w:t>will</w:t>
      </w:r>
      <w:r>
        <w:rPr>
          <w:spacing w:val="11"/>
        </w:rPr>
        <w:t> </w:t>
      </w:r>
      <w:r>
        <w:rPr>
          <w:spacing w:val="-2"/>
        </w:rPr>
        <w:t>ensure</w:t>
      </w:r>
      <w:r>
        <w:rPr>
          <w:spacing w:val="9"/>
        </w:rPr>
        <w:t> </w:t>
      </w:r>
      <w:r>
        <w:rPr>
          <w:spacing w:val="-2"/>
        </w:rPr>
        <w:t>that</w:t>
      </w:r>
      <w:r>
        <w:rPr>
          <w:spacing w:val="10"/>
        </w:rPr>
        <w:t> </w:t>
      </w:r>
      <w:r>
        <w:rPr>
          <w:spacing w:val="-2"/>
        </w:rPr>
        <w:t>processes</w:t>
      </w:r>
      <w:r>
        <w:rPr>
          <w:spacing w:val="10"/>
        </w:rPr>
        <w:t> </w:t>
      </w:r>
      <w:r>
        <w:rPr>
          <w:spacing w:val="-2"/>
        </w:rPr>
        <w:t>are</w:t>
      </w:r>
      <w:r>
        <w:rPr>
          <w:spacing w:val="9"/>
        </w:rPr>
        <w:t> </w:t>
      </w:r>
      <w:r>
        <w:rPr>
          <w:spacing w:val="-2"/>
        </w:rPr>
        <w:t>documented</w:t>
      </w:r>
      <w:r>
        <w:rPr>
          <w:spacing w:val="8"/>
        </w:rPr>
        <w:t> </w:t>
      </w:r>
      <w:r>
        <w:rPr>
          <w:spacing w:val="-2"/>
        </w:rPr>
        <w:t>for</w:t>
      </w:r>
      <w:r>
        <w:rPr>
          <w:spacing w:val="11"/>
        </w:rPr>
        <w:t> </w:t>
      </w:r>
      <w:r>
        <w:rPr>
          <w:spacing w:val="-1"/>
        </w:rPr>
        <w:t>when</w:t>
      </w:r>
      <w:r>
        <w:rPr>
          <w:spacing w:val="8"/>
        </w:rPr>
        <w:t> </w:t>
      </w:r>
      <w:r>
        <w:rPr/>
        <w:t>you</w:t>
      </w:r>
      <w:r>
        <w:rPr>
          <w:spacing w:val="8"/>
        </w:rPr>
        <w:t> </w:t>
      </w:r>
      <w:r>
        <w:rPr>
          <w:spacing w:val="-2"/>
        </w:rPr>
        <w:t>want</w:t>
      </w:r>
      <w:r>
        <w:rPr>
          <w:spacing w:val="11"/>
        </w:rPr>
        <w:t> </w:t>
      </w:r>
      <w:r>
        <w:rPr>
          <w:spacing w:val="-2"/>
        </w:rPr>
        <w:t>to</w:t>
      </w:r>
      <w:r>
        <w:rPr>
          <w:spacing w:val="16"/>
        </w:rPr>
        <w:t> </w:t>
      </w:r>
      <w:r>
        <w:rPr>
          <w:spacing w:val="-1"/>
        </w:rPr>
        <w:t>hire</w:t>
      </w:r>
      <w:r>
        <w:rPr>
          <w:spacing w:val="8"/>
        </w:rPr>
        <w:t> </w:t>
      </w:r>
      <w:r>
        <w:rPr/>
        <w:t>a</w:t>
      </w:r>
      <w:r>
        <w:rPr>
          <w:spacing w:val="57"/>
          <w:w w:val="101"/>
        </w:rPr>
        <w:t> </w:t>
      </w:r>
      <w:r>
        <w:rPr>
          <w:spacing w:val="-1"/>
        </w:rPr>
        <w:t>full-time</w:t>
      </w:r>
      <w:r>
        <w:rPr>
          <w:spacing w:val="5"/>
        </w:rPr>
        <w:t> </w:t>
      </w:r>
      <w:r>
        <w:rPr>
          <w:spacing w:val="-1"/>
        </w:rPr>
        <w:t>staff.</w:t>
      </w:r>
      <w:r>
        <w:rPr>
          <w:spacing w:val="9"/>
        </w:rPr>
        <w:t> </w:t>
      </w:r>
      <w:r>
        <w:rPr>
          <w:spacing w:val="-1"/>
        </w:rPr>
        <w:t>We </w:t>
      </w:r>
      <w:r>
        <w:rPr/>
        <w:t>can</w:t>
      </w:r>
      <w:r>
        <w:rPr>
          <w:spacing w:val="4"/>
        </w:rPr>
        <w:t> </w:t>
      </w:r>
      <w:r>
        <w:rPr>
          <w:spacing w:val="-1"/>
        </w:rPr>
        <w:t>also</w:t>
      </w:r>
      <w:r>
        <w:rPr>
          <w:spacing w:val="8"/>
        </w:rPr>
        <w:t> </w:t>
      </w:r>
      <w:r>
        <w:rPr>
          <w:spacing w:val="-2"/>
        </w:rPr>
        <w:t>assess</w:t>
      </w:r>
      <w:r>
        <w:rPr>
          <w:spacing w:val="5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2"/>
        </w:rPr>
        <w:t>current</w:t>
      </w:r>
      <w:r>
        <w:rPr>
          <w:spacing w:val="12"/>
        </w:rPr>
        <w:t> </w:t>
      </w:r>
      <w:r>
        <w:rPr>
          <w:spacing w:val="-2"/>
        </w:rPr>
        <w:t>financial</w:t>
      </w:r>
      <w:r>
        <w:rPr>
          <w:spacing w:val="6"/>
        </w:rPr>
        <w:t> </w:t>
      </w:r>
      <w:r>
        <w:rPr>
          <w:spacing w:val="-2"/>
        </w:rPr>
        <w:t>processes</w:t>
      </w:r>
      <w:r>
        <w:rPr>
          <w:spacing w:val="6"/>
        </w:rPr>
        <w:t> </w:t>
      </w:r>
      <w:r>
        <w:rPr>
          <w:spacing w:val="-2"/>
        </w:rPr>
        <w:t>to</w:t>
      </w:r>
      <w:r>
        <w:rPr>
          <w:spacing w:val="6"/>
        </w:rPr>
        <w:t> </w:t>
      </w:r>
      <w:r>
        <w:rPr>
          <w:spacing w:val="-2"/>
        </w:rPr>
        <w:t>ensure</w:t>
      </w:r>
      <w:r>
        <w:rPr>
          <w:spacing w:val="6"/>
        </w:rPr>
        <w:t> </w:t>
      </w:r>
      <w:r>
        <w:rPr>
          <w:spacing w:val="-2"/>
        </w:rPr>
        <w:t>accuracy</w:t>
      </w:r>
      <w:r>
        <w:rPr>
          <w:spacing w:val="73"/>
          <w:w w:val="101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2"/>
        </w:rPr>
        <w:t>efficiency.</w:t>
      </w:r>
      <w:r>
        <w:rPr/>
      </w:r>
    </w:p>
    <w:p>
      <w:pPr>
        <w:spacing w:line="240" w:lineRule="auto" w:before="10"/>
        <w:rPr>
          <w:rFonts w:ascii="Tahoma" w:hAnsi="Tahoma" w:cs="Tahoma" w:eastAsia="Tahoma"/>
          <w:sz w:val="19"/>
          <w:szCs w:val="19"/>
        </w:rPr>
      </w:pPr>
    </w:p>
    <w:p>
      <w:pPr>
        <w:pStyle w:val="Heading1"/>
        <w:spacing w:line="240" w:lineRule="auto"/>
        <w:ind w:right="4967"/>
        <w:jc w:val="center"/>
      </w:pPr>
      <w:r>
        <w:rPr>
          <w:spacing w:val="-2"/>
          <w:w w:val="105"/>
        </w:rPr>
        <w:t>SERVICES</w:t>
      </w:r>
      <w:r>
        <w:rPr/>
      </w:r>
    </w:p>
    <w:p>
      <w:pPr>
        <w:pStyle w:val="BodyText"/>
        <w:spacing w:line="275" w:lineRule="auto" w:before="160"/>
        <w:ind w:left="4073" w:right="145"/>
        <w:jc w:val="left"/>
      </w:pPr>
      <w:r>
        <w:rPr>
          <w:spacing w:val="-2"/>
        </w:rPr>
        <w:t>Coeurbridge</w:t>
      </w:r>
      <w:r>
        <w:rPr>
          <w:spacing w:val="5"/>
        </w:rPr>
        <w:t> </w:t>
      </w:r>
      <w:r>
        <w:rPr>
          <w:spacing w:val="-2"/>
        </w:rPr>
        <w:t>has</w:t>
      </w:r>
      <w:r>
        <w:rPr/>
        <w:t> a</w:t>
      </w:r>
      <w:r>
        <w:rPr>
          <w:spacing w:val="6"/>
        </w:rPr>
        <w:t> </w:t>
      </w:r>
      <w:r>
        <w:rPr>
          <w:spacing w:val="-2"/>
        </w:rPr>
        <w:t>broad</w:t>
      </w:r>
      <w:r>
        <w:rPr>
          <w:spacing w:val="1"/>
        </w:rPr>
        <w:t> </w:t>
      </w:r>
      <w:r>
        <w:rPr>
          <w:spacing w:val="-1"/>
        </w:rPr>
        <w:t>range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2"/>
        </w:rPr>
        <w:t>services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help</w:t>
      </w:r>
      <w:r>
        <w:rPr>
          <w:spacing w:val="5"/>
        </w:rPr>
        <w:t> </w:t>
      </w:r>
      <w:r>
        <w:rPr>
          <w:spacing w:val="-2"/>
        </w:rPr>
        <w:t>you</w:t>
      </w:r>
      <w:r>
        <w:rPr>
          <w:spacing w:val="4"/>
        </w:rPr>
        <w:t> </w:t>
      </w:r>
      <w:r>
        <w:rPr>
          <w:spacing w:val="-2"/>
        </w:rPr>
        <w:t>build</w:t>
      </w:r>
      <w:r>
        <w:rPr>
          <w:spacing w:val="5"/>
        </w:rPr>
        <w:t> </w:t>
      </w:r>
      <w:r>
        <w:rPr>
          <w:spacing w:val="-2"/>
        </w:rPr>
        <w:t>solid</w:t>
      </w:r>
      <w:r>
        <w:rPr>
          <w:spacing w:val="1"/>
        </w:rPr>
        <w:t> </w:t>
      </w:r>
      <w:r>
        <w:rPr>
          <w:spacing w:val="-1"/>
        </w:rPr>
        <w:t>operational</w:t>
      </w:r>
      <w:r>
        <w:rPr>
          <w:spacing w:val="2"/>
        </w:rPr>
        <w:t> </w:t>
      </w:r>
      <w:r>
        <w:rPr>
          <w:spacing w:val="-2"/>
        </w:rPr>
        <w:t>accounting</w:t>
      </w:r>
      <w:r>
        <w:rPr>
          <w:spacing w:val="53"/>
          <w:w w:val="101"/>
        </w:rPr>
        <w:t> </w:t>
      </w:r>
      <w:r>
        <w:rPr>
          <w:spacing w:val="-1"/>
        </w:rPr>
        <w:t>processes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2"/>
        </w:rPr>
        <w:t>procedures.</w:t>
      </w:r>
      <w:r>
        <w:rPr/>
      </w:r>
    </w:p>
    <w:p>
      <w:pPr>
        <w:spacing w:line="240" w:lineRule="auto" w:before="9"/>
        <w:rPr>
          <w:rFonts w:ascii="Tahoma" w:hAnsi="Tahoma" w:cs="Tahoma" w:eastAsia="Tahoma"/>
          <w:sz w:val="9"/>
          <w:szCs w:val="9"/>
        </w:rPr>
      </w:pPr>
    </w:p>
    <w:p>
      <w:pPr>
        <w:spacing w:line="200" w:lineRule="atLeast"/>
        <w:ind w:left="4082" w:right="0" w:firstLine="0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 w:cs="Tahoma" w:eastAsia="Tahoma"/>
          <w:sz w:val="20"/>
          <w:szCs w:val="20"/>
        </w:rPr>
        <w:pict>
          <v:group style="width:358.7pt;height:30.75pt;mso-position-horizontal-relative:char;mso-position-vertical-relative:line" coordorigin="0,0" coordsize="7174,615">
            <v:group style="position:absolute;left:0;top:307;width:1878;height:308" coordorigin="0,307" coordsize="1878,308">
              <v:shape style="position:absolute;left:0;top:307;width:1878;height:308" coordorigin="0,307" coordsize="1878,308" path="m0,614l1877,614,1877,307,0,307,0,614xe" filled="true" fillcolor="#d9d9d9" stroked="false">
                <v:path arrowok="t"/>
                <v:fill type="solid"/>
              </v:shape>
            </v:group>
            <v:group style="position:absolute;left:0;top:0;width:1878;height:308" coordorigin="0,0" coordsize="1878,308">
              <v:shape style="position:absolute;left:0;top:0;width:1878;height:308" coordorigin="0,0" coordsize="1878,308" path="m0,307l1877,307,1877,0,0,0,0,307xe" filled="true" fillcolor="#d9d9d9" stroked="false">
                <v:path arrowok="t"/>
                <v:fill type="solid"/>
              </v:shape>
            </v:group>
            <v:group style="position:absolute;left:1882;top:557;width:1700;height:58" coordorigin="1882,557" coordsize="1700,58">
              <v:shape style="position:absolute;left:1882;top:557;width:1700;height:58" coordorigin="1882,557" coordsize="1700,58" path="m1882,614l3582,614,3582,557,1882,557,1882,614xe" filled="true" fillcolor="#d9d9d9" stroked="false">
                <v:path arrowok="t"/>
                <v:fill type="solid"/>
              </v:shape>
            </v:group>
            <v:group style="position:absolute;left:1882;top:0;width:1700;height:308" coordorigin="1882,0" coordsize="1700,308">
              <v:shape style="position:absolute;left:1882;top:0;width:1700;height:308" coordorigin="1882,0" coordsize="1700,308" path="m1882,307l3582,307,3582,0,1882,0,1882,307xe" filled="true" fillcolor="#d9d9d9" stroked="false">
                <v:path arrowok="t"/>
                <v:fill type="solid"/>
              </v:shape>
            </v:group>
            <v:group style="position:absolute;left:1882;top:307;width:1700;height:250" coordorigin="1882,307" coordsize="1700,250">
              <v:shape style="position:absolute;left:1882;top:307;width:1700;height:250" coordorigin="1882,307" coordsize="1700,250" path="m1882,557l3582,557,3582,307,1882,307,1882,557xe" filled="true" fillcolor="#d9d9d9" stroked="false">
                <v:path arrowok="t"/>
                <v:fill type="solid"/>
              </v:shape>
            </v:group>
            <v:group style="position:absolute;left:3591;top:307;width:1787;height:308" coordorigin="3591,307" coordsize="1787,308">
              <v:shape style="position:absolute;left:3591;top:307;width:1787;height:308" coordorigin="3591,307" coordsize="1787,308" path="m3591,614l5378,614,5378,307,3591,307,3591,614xe" filled="true" fillcolor="#d9d9d9" stroked="false">
                <v:path arrowok="t"/>
                <v:fill type="solid"/>
              </v:shape>
            </v:group>
            <v:group style="position:absolute;left:3591;top:0;width:1787;height:308" coordorigin="3591,0" coordsize="1787,308">
              <v:shape style="position:absolute;left:3591;top:0;width:1787;height:308" coordorigin="3591,0" coordsize="1787,308" path="m3591,307l5378,307,5378,0,3591,0,3591,307xe" filled="true" fillcolor="#d9d9d9" stroked="false">
                <v:path arrowok="t"/>
                <v:fill type="solid"/>
              </v:shape>
            </v:group>
            <v:group style="position:absolute;left:5387;top:437;width:1787;height:178" coordorigin="5387,437" coordsize="1787,178">
              <v:shape style="position:absolute;left:5387;top:437;width:1787;height:178" coordorigin="5387,437" coordsize="1787,178" path="m5387,614l7173,614,7173,437,5387,437,5387,614xe" filled="true" fillcolor="#d9d9d9" stroked="false">
                <v:path arrowok="t"/>
                <v:fill type="solid"/>
              </v:shape>
            </v:group>
            <v:group style="position:absolute;left:5387;top:0;width:1787;height:216" coordorigin="5387,0" coordsize="1787,216">
              <v:shape style="position:absolute;left:5387;top:0;width:1787;height:216" coordorigin="5387,0" coordsize="1787,216" path="m5387,216l7173,216,7173,0,5387,0,5387,216xe" filled="true" fillcolor="#d9d9d9" stroked="false">
                <v:path arrowok="t"/>
                <v:fill type="solid"/>
              </v:shape>
            </v:group>
            <v:group style="position:absolute;left:5387;top:216;width:1787;height:221" coordorigin="5387,216" coordsize="1787,221">
              <v:shape style="position:absolute;left:5387;top:216;width:1787;height:221" coordorigin="5387,216" coordsize="1787,221" path="m5387,437l7173,437,7173,216,5387,216,5387,437xe" filled="true" fillcolor="#d9d9d9" stroked="false">
                <v:path arrowok="t"/>
                <v:fill type="solid"/>
              </v:shape>
              <v:shape style="position:absolute;left:110;top:89;width:1017;height:183" type="#_x0000_t202" filled="false" stroked="false">
                <v:textbox inset="0,0,0,0">
                  <w:txbxContent>
                    <w:p>
                      <w:pPr>
                        <w:spacing w:line="182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Bookkeeping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992;top:89;width:494;height:432" type="#_x0000_t202" filled="false" stroked="false">
                <v:textbox inset="0,0,0,0">
                  <w:txbxContent>
                    <w:p>
                      <w:pPr>
                        <w:spacing w:line="188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Tax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  <w:p>
                      <w:pPr>
                        <w:spacing w:line="211" w:lineRule="exact" w:before="32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2"/>
                          <w:sz w:val="18"/>
                        </w:rPr>
                        <w:t>Filings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702;top:89;width:545;height:183" type="#_x0000_t202" filled="false" stroked="false">
                <v:textbox inset="0,0,0,0">
                  <w:txbxContent>
                    <w:p>
                      <w:pPr>
                        <w:spacing w:line="182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P</w:t>
                      </w:r>
                      <w:r>
                        <w:rPr>
                          <w:rFonts w:ascii="Tahoma"/>
                          <w:spacing w:val="4"/>
                          <w:sz w:val="18"/>
                        </w:rPr>
                        <w:t>a</w:t>
                      </w:r>
                      <w:r>
                        <w:rPr>
                          <w:rFonts w:ascii="Tahoma"/>
                          <w:sz w:val="18"/>
                        </w:rPr>
                        <w:t>y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rol</w:t>
                      </w:r>
                      <w:r>
                        <w:rPr>
                          <w:rFonts w:ascii="Tahoma"/>
                          <w:sz w:val="18"/>
                        </w:rPr>
                        <w:t>l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503;top:26;width:1612;height:399" type="#_x0000_t202" filled="false" stroked="false">
                <v:textbox inset="0,0,0,0">
                  <w:txbxContent>
                    <w:p>
                      <w:pPr>
                        <w:spacing w:line="188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2"/>
                          <w:sz w:val="18"/>
                        </w:rPr>
                        <w:t>Operational</w:t>
                      </w:r>
                      <w:r>
                        <w:rPr>
                          <w:rFonts w:ascii="Tahoma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Analysis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  <w:p>
                      <w:pPr>
                        <w:spacing w:line="211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and</w:t>
                      </w:r>
                      <w:r>
                        <w:rPr>
                          <w:rFonts w:ascii="Tahoma"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Education</w:t>
                      </w:r>
                      <w:r>
                        <w:rPr>
                          <w:rFonts w:ascii="Tahoma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ahoma" w:hAnsi="Tahoma" w:cs="Tahoma" w:eastAsia="Tahoma"/>
          <w:sz w:val="20"/>
          <w:szCs w:val="20"/>
        </w:rPr>
      </w:r>
    </w:p>
    <w:p>
      <w:pPr>
        <w:spacing w:after="0" w:line="200" w:lineRule="atLeast"/>
        <w:rPr>
          <w:rFonts w:ascii="Tahoma" w:hAnsi="Tahoma" w:cs="Tahoma" w:eastAsia="Tahoma"/>
          <w:sz w:val="20"/>
          <w:szCs w:val="20"/>
        </w:rPr>
        <w:sectPr>
          <w:type w:val="continuous"/>
          <w:pgSz w:w="12240" w:h="15840"/>
          <w:pgMar w:top="720" w:bottom="0" w:left="460" w:right="380"/>
        </w:sectPr>
      </w:pPr>
    </w:p>
    <w:p>
      <w:pPr>
        <w:numPr>
          <w:ilvl w:val="0"/>
          <w:numId w:val="2"/>
        </w:numPr>
        <w:tabs>
          <w:tab w:pos="4299" w:val="left" w:leader="none"/>
        </w:tabs>
        <w:spacing w:line="270" w:lineRule="auto" w:before="66"/>
        <w:ind w:left="4332" w:right="349" w:hanging="144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pacing w:val="-1"/>
          <w:sz w:val="14"/>
        </w:rPr>
        <w:t>Transactions</w:t>
      </w:r>
      <w:r>
        <w:rPr>
          <w:rFonts w:ascii="Tahoma"/>
          <w:spacing w:val="29"/>
          <w:w w:val="99"/>
          <w:sz w:val="14"/>
        </w:rPr>
        <w:t> </w:t>
      </w:r>
      <w:r>
        <w:rPr>
          <w:rFonts w:ascii="Tahoma"/>
          <w:spacing w:val="-1"/>
          <w:sz w:val="14"/>
        </w:rPr>
        <w:t>processing</w:t>
      </w:r>
      <w:r>
        <w:rPr>
          <w:rFonts w:ascii="Tahoma"/>
          <w:sz w:val="14"/>
        </w:rPr>
      </w:r>
    </w:p>
    <w:p>
      <w:pPr>
        <w:numPr>
          <w:ilvl w:val="0"/>
          <w:numId w:val="2"/>
        </w:numPr>
        <w:tabs>
          <w:tab w:pos="4333" w:val="left" w:leader="none"/>
        </w:tabs>
        <w:spacing w:before="54"/>
        <w:ind w:left="4332" w:right="793" w:hanging="144"/>
        <w:jc w:val="righ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pacing w:val="-1"/>
          <w:w w:val="95"/>
          <w:sz w:val="14"/>
        </w:rPr>
        <w:t>Bank</w:t>
      </w:r>
      <w:r>
        <w:rPr>
          <w:rFonts w:ascii="Tahoma"/>
          <w:sz w:val="14"/>
        </w:rPr>
      </w:r>
    </w:p>
    <w:p>
      <w:pPr>
        <w:spacing w:before="21"/>
        <w:ind w:left="0" w:right="186" w:firstLine="0"/>
        <w:jc w:val="righ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pacing w:val="-1"/>
          <w:w w:val="95"/>
          <w:sz w:val="14"/>
        </w:rPr>
        <w:t>Reconciliations</w:t>
      </w:r>
      <w:r>
        <w:rPr>
          <w:rFonts w:ascii="Tahoma"/>
          <w:sz w:val="14"/>
        </w:rPr>
      </w:r>
    </w:p>
    <w:p>
      <w:pPr>
        <w:numPr>
          <w:ilvl w:val="0"/>
          <w:numId w:val="2"/>
        </w:numPr>
        <w:tabs>
          <w:tab w:pos="4333" w:val="left" w:leader="none"/>
        </w:tabs>
        <w:spacing w:line="270" w:lineRule="auto" w:before="80"/>
        <w:ind w:left="4332" w:right="0" w:hanging="144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pacing w:val="-1"/>
          <w:sz w:val="14"/>
        </w:rPr>
        <w:t>Documentation</w:t>
      </w:r>
      <w:r>
        <w:rPr>
          <w:rFonts w:ascii="Tahoma"/>
          <w:spacing w:val="-13"/>
          <w:sz w:val="14"/>
        </w:rPr>
        <w:t> </w:t>
      </w:r>
      <w:r>
        <w:rPr>
          <w:rFonts w:ascii="Tahoma"/>
          <w:sz w:val="14"/>
        </w:rPr>
        <w:t>of</w:t>
      </w:r>
      <w:r>
        <w:rPr>
          <w:rFonts w:ascii="Tahoma"/>
          <w:spacing w:val="29"/>
          <w:w w:val="99"/>
          <w:sz w:val="14"/>
        </w:rPr>
        <w:t> </w:t>
      </w:r>
      <w:r>
        <w:rPr>
          <w:rFonts w:ascii="Tahoma"/>
          <w:spacing w:val="-1"/>
          <w:sz w:val="14"/>
        </w:rPr>
        <w:t>procedures</w:t>
      </w:r>
      <w:r>
        <w:rPr>
          <w:rFonts w:ascii="Tahoma"/>
          <w:sz w:val="14"/>
        </w:rPr>
      </w:r>
    </w:p>
    <w:p>
      <w:pPr>
        <w:numPr>
          <w:ilvl w:val="0"/>
          <w:numId w:val="3"/>
        </w:numPr>
        <w:tabs>
          <w:tab w:pos="623" w:val="left" w:leader="none"/>
        </w:tabs>
        <w:spacing w:before="66"/>
        <w:ind w:left="651" w:right="0" w:hanging="144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z w:val="14"/>
        </w:rPr>
        <w:br w:type="column"/>
      </w:r>
      <w:r>
        <w:rPr>
          <w:rFonts w:ascii="Tahoma"/>
          <w:spacing w:val="-1"/>
          <w:sz w:val="14"/>
        </w:rPr>
        <w:t>Annual</w:t>
      </w:r>
      <w:r>
        <w:rPr>
          <w:rFonts w:ascii="Tahoma"/>
          <w:spacing w:val="-5"/>
          <w:sz w:val="14"/>
        </w:rPr>
        <w:t> </w:t>
      </w:r>
      <w:r>
        <w:rPr>
          <w:rFonts w:ascii="Tahoma"/>
          <w:sz w:val="14"/>
        </w:rPr>
        <w:t>1099</w:t>
      </w:r>
      <w:r>
        <w:rPr>
          <w:rFonts w:ascii="Tahoma"/>
          <w:spacing w:val="-5"/>
          <w:sz w:val="14"/>
        </w:rPr>
        <w:t> </w:t>
      </w:r>
      <w:r>
        <w:rPr>
          <w:rFonts w:ascii="Tahoma"/>
          <w:sz w:val="14"/>
        </w:rPr>
        <w:t>filings</w:t>
      </w:r>
      <w:r>
        <w:rPr>
          <w:rFonts w:ascii="Tahoma"/>
          <w:sz w:val="14"/>
        </w:rPr>
      </w:r>
    </w:p>
    <w:p>
      <w:pPr>
        <w:spacing w:before="79"/>
        <w:ind w:left="507" w:right="0" w:firstLine="0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imes New Roman" w:hAnsi="Times New Roman" w:cs="Times New Roman" w:eastAsia="Times New Roman"/>
          <w:sz w:val="14"/>
          <w:szCs w:val="14"/>
        </w:rPr>
        <w:t>– </w:t>
      </w:r>
      <w:r>
        <w:rPr>
          <w:rFonts w:ascii="Times New Roman" w:hAnsi="Times New Roman" w:cs="Times New Roman" w:eastAsia="Times New Roman"/>
          <w:spacing w:val="3"/>
          <w:sz w:val="14"/>
          <w:szCs w:val="14"/>
        </w:rPr>
        <w:t> </w:t>
      </w:r>
      <w:r>
        <w:rPr>
          <w:rFonts w:ascii="Tahoma" w:hAnsi="Tahoma" w:cs="Tahoma" w:eastAsia="Tahoma"/>
          <w:sz w:val="14"/>
          <w:szCs w:val="14"/>
        </w:rPr>
        <w:t>941,</w:t>
      </w:r>
      <w:r>
        <w:rPr>
          <w:rFonts w:ascii="Tahoma" w:hAnsi="Tahoma" w:cs="Tahoma" w:eastAsia="Tahoma"/>
          <w:spacing w:val="-4"/>
          <w:sz w:val="14"/>
          <w:szCs w:val="14"/>
        </w:rPr>
        <w:t> </w:t>
      </w:r>
      <w:r>
        <w:rPr>
          <w:rFonts w:ascii="Tahoma" w:hAnsi="Tahoma" w:cs="Tahoma" w:eastAsia="Tahoma"/>
          <w:sz w:val="14"/>
          <w:szCs w:val="14"/>
        </w:rPr>
        <w:t>940,</w:t>
      </w:r>
      <w:r>
        <w:rPr>
          <w:rFonts w:ascii="Tahoma" w:hAnsi="Tahoma" w:cs="Tahoma" w:eastAsia="Tahoma"/>
          <w:spacing w:val="-3"/>
          <w:sz w:val="14"/>
          <w:szCs w:val="14"/>
        </w:rPr>
        <w:t> </w:t>
      </w:r>
      <w:r>
        <w:rPr>
          <w:rFonts w:ascii="Tahoma" w:hAnsi="Tahoma" w:cs="Tahoma" w:eastAsia="Tahoma"/>
          <w:spacing w:val="-1"/>
          <w:sz w:val="14"/>
          <w:szCs w:val="14"/>
        </w:rPr>
        <w:t>W2</w:t>
      </w:r>
      <w:r>
        <w:rPr>
          <w:rFonts w:ascii="Tahoma" w:hAnsi="Tahoma" w:cs="Tahoma" w:eastAsia="Tahoma"/>
          <w:sz w:val="14"/>
          <w:szCs w:val="14"/>
        </w:rPr>
      </w:r>
    </w:p>
    <w:p>
      <w:pPr>
        <w:spacing w:before="21"/>
        <w:ind w:left="0" w:right="133" w:firstLine="0"/>
        <w:jc w:val="center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z w:val="14"/>
        </w:rPr>
        <w:t>filings</w:t>
      </w:r>
    </w:p>
    <w:p>
      <w:pPr>
        <w:numPr>
          <w:ilvl w:val="0"/>
          <w:numId w:val="3"/>
        </w:numPr>
        <w:tabs>
          <w:tab w:pos="652" w:val="left" w:leader="none"/>
        </w:tabs>
        <w:spacing w:line="270" w:lineRule="auto" w:before="76"/>
        <w:ind w:left="651" w:right="201" w:hanging="144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z w:val="14"/>
        </w:rPr>
        <w:t>State</w:t>
      </w:r>
      <w:r>
        <w:rPr>
          <w:rFonts w:ascii="Tahoma"/>
          <w:spacing w:val="-6"/>
          <w:sz w:val="14"/>
        </w:rPr>
        <w:t> </w:t>
      </w:r>
      <w:r>
        <w:rPr>
          <w:rFonts w:ascii="Tahoma"/>
          <w:sz w:val="14"/>
        </w:rPr>
        <w:t>filings</w:t>
      </w:r>
      <w:r>
        <w:rPr>
          <w:rFonts w:ascii="Tahoma"/>
          <w:spacing w:val="-1"/>
          <w:sz w:val="14"/>
        </w:rPr>
        <w:t> for</w:t>
      </w:r>
      <w:r>
        <w:rPr>
          <w:rFonts w:ascii="Tahoma"/>
          <w:spacing w:val="26"/>
          <w:w w:val="99"/>
          <w:sz w:val="14"/>
        </w:rPr>
        <w:t> </w:t>
      </w:r>
      <w:r>
        <w:rPr>
          <w:rFonts w:ascii="Tahoma"/>
          <w:sz w:val="14"/>
        </w:rPr>
        <w:t>payroll</w:t>
      </w:r>
      <w:r>
        <w:rPr>
          <w:rFonts w:ascii="Tahoma"/>
          <w:sz w:val="14"/>
        </w:rPr>
      </w:r>
    </w:p>
    <w:p>
      <w:pPr>
        <w:numPr>
          <w:ilvl w:val="0"/>
          <w:numId w:val="3"/>
        </w:numPr>
        <w:tabs>
          <w:tab w:pos="652" w:val="left" w:leader="none"/>
        </w:tabs>
        <w:spacing w:line="168" w:lineRule="exact" w:before="69"/>
        <w:ind w:left="651" w:right="93" w:hanging="149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pacing w:val="-1"/>
          <w:sz w:val="14"/>
        </w:rPr>
        <w:t>Excise,</w:t>
      </w:r>
      <w:r>
        <w:rPr>
          <w:rFonts w:ascii="Tahoma"/>
          <w:spacing w:val="-5"/>
          <w:sz w:val="14"/>
        </w:rPr>
        <w:t> </w:t>
      </w:r>
      <w:r>
        <w:rPr>
          <w:rFonts w:ascii="Tahoma"/>
          <w:sz w:val="14"/>
        </w:rPr>
        <w:t>B&amp;O,</w:t>
      </w:r>
      <w:r>
        <w:rPr>
          <w:rFonts w:ascii="Tahoma"/>
          <w:spacing w:val="-5"/>
          <w:sz w:val="14"/>
        </w:rPr>
        <w:t> </w:t>
      </w:r>
      <w:r>
        <w:rPr>
          <w:rFonts w:ascii="Tahoma"/>
          <w:spacing w:val="-1"/>
          <w:sz w:val="14"/>
        </w:rPr>
        <w:t>and</w:t>
      </w:r>
      <w:r>
        <w:rPr>
          <w:rFonts w:ascii="Tahoma"/>
          <w:spacing w:val="24"/>
          <w:w w:val="99"/>
          <w:sz w:val="14"/>
        </w:rPr>
        <w:t> </w:t>
      </w:r>
      <w:r>
        <w:rPr>
          <w:rFonts w:ascii="Tahoma"/>
          <w:spacing w:val="-1"/>
          <w:sz w:val="14"/>
        </w:rPr>
        <w:t>sales</w:t>
      </w:r>
      <w:r>
        <w:rPr>
          <w:rFonts w:ascii="Tahoma"/>
          <w:spacing w:val="-6"/>
          <w:sz w:val="14"/>
        </w:rPr>
        <w:t> </w:t>
      </w:r>
      <w:r>
        <w:rPr>
          <w:rFonts w:ascii="Tahoma"/>
          <w:spacing w:val="-1"/>
          <w:sz w:val="14"/>
        </w:rPr>
        <w:t>tax</w:t>
      </w:r>
      <w:r>
        <w:rPr>
          <w:rFonts w:ascii="Tahoma"/>
          <w:spacing w:val="-6"/>
          <w:sz w:val="14"/>
        </w:rPr>
        <w:t> </w:t>
      </w:r>
      <w:r>
        <w:rPr>
          <w:rFonts w:ascii="Tahoma"/>
          <w:sz w:val="14"/>
        </w:rPr>
        <w:t>filings</w:t>
      </w:r>
      <w:r>
        <w:rPr>
          <w:rFonts w:ascii="Tahoma"/>
          <w:sz w:val="14"/>
        </w:rPr>
      </w:r>
    </w:p>
    <w:p>
      <w:pPr>
        <w:numPr>
          <w:ilvl w:val="0"/>
          <w:numId w:val="3"/>
        </w:numPr>
        <w:tabs>
          <w:tab w:pos="567" w:val="left" w:leader="none"/>
        </w:tabs>
        <w:spacing w:line="270" w:lineRule="auto" w:before="66"/>
        <w:ind w:left="600" w:right="0" w:hanging="144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z w:val="14"/>
        </w:rPr>
        <w:br w:type="column"/>
      </w:r>
      <w:r>
        <w:rPr>
          <w:rFonts w:ascii="Tahoma"/>
          <w:spacing w:val="-1"/>
          <w:sz w:val="14"/>
        </w:rPr>
        <w:t>Single</w:t>
      </w:r>
      <w:r>
        <w:rPr>
          <w:rFonts w:ascii="Tahoma"/>
          <w:spacing w:val="-8"/>
          <w:sz w:val="14"/>
        </w:rPr>
        <w:t> </w:t>
      </w:r>
      <w:r>
        <w:rPr>
          <w:rFonts w:ascii="Tahoma"/>
          <w:spacing w:val="-1"/>
          <w:sz w:val="14"/>
        </w:rPr>
        <w:t>and</w:t>
      </w:r>
      <w:r>
        <w:rPr>
          <w:rFonts w:ascii="Tahoma"/>
          <w:spacing w:val="-3"/>
          <w:sz w:val="14"/>
        </w:rPr>
        <w:t> </w:t>
      </w:r>
      <w:r>
        <w:rPr>
          <w:rFonts w:ascii="Tahoma"/>
          <w:sz w:val="14"/>
        </w:rPr>
        <w:t>multi-state</w:t>
      </w:r>
      <w:r>
        <w:rPr>
          <w:rFonts w:ascii="Tahoma"/>
          <w:spacing w:val="28"/>
          <w:w w:val="99"/>
          <w:sz w:val="14"/>
        </w:rPr>
        <w:t> </w:t>
      </w:r>
      <w:r>
        <w:rPr>
          <w:rFonts w:ascii="Tahoma"/>
          <w:spacing w:val="-1"/>
          <w:sz w:val="14"/>
        </w:rPr>
        <w:t>payroll</w:t>
      </w:r>
      <w:r>
        <w:rPr>
          <w:rFonts w:ascii="Tahoma"/>
          <w:sz w:val="14"/>
        </w:rPr>
      </w:r>
    </w:p>
    <w:p>
      <w:pPr>
        <w:numPr>
          <w:ilvl w:val="0"/>
          <w:numId w:val="3"/>
        </w:numPr>
        <w:tabs>
          <w:tab w:pos="601" w:val="left" w:leader="none"/>
        </w:tabs>
        <w:spacing w:line="270" w:lineRule="auto" w:before="54"/>
        <w:ind w:left="600" w:right="322" w:hanging="144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pacing w:val="-1"/>
          <w:sz w:val="14"/>
        </w:rPr>
        <w:t>Hourly</w:t>
      </w:r>
      <w:r>
        <w:rPr>
          <w:rFonts w:ascii="Tahoma"/>
          <w:spacing w:val="-10"/>
          <w:sz w:val="14"/>
        </w:rPr>
        <w:t> </w:t>
      </w:r>
      <w:r>
        <w:rPr>
          <w:rFonts w:ascii="Tahoma"/>
          <w:spacing w:val="-1"/>
          <w:sz w:val="14"/>
        </w:rPr>
        <w:t>and</w:t>
      </w:r>
      <w:r>
        <w:rPr>
          <w:rFonts w:ascii="Tahoma"/>
          <w:spacing w:val="25"/>
          <w:w w:val="99"/>
          <w:sz w:val="14"/>
        </w:rPr>
        <w:t> </w:t>
      </w:r>
      <w:r>
        <w:rPr>
          <w:rFonts w:ascii="Tahoma"/>
          <w:spacing w:val="-1"/>
          <w:sz w:val="14"/>
        </w:rPr>
        <w:t>salaried</w:t>
      </w:r>
      <w:r>
        <w:rPr>
          <w:rFonts w:ascii="Tahoma"/>
          <w:spacing w:val="-11"/>
          <w:sz w:val="14"/>
        </w:rPr>
        <w:t> </w:t>
      </w:r>
      <w:r>
        <w:rPr>
          <w:rFonts w:ascii="Tahoma"/>
          <w:sz w:val="14"/>
        </w:rPr>
        <w:t>payrolls</w:t>
      </w:r>
      <w:r>
        <w:rPr>
          <w:rFonts w:ascii="Tahoma"/>
          <w:sz w:val="14"/>
        </w:rPr>
      </w:r>
    </w:p>
    <w:p>
      <w:pPr>
        <w:numPr>
          <w:ilvl w:val="0"/>
          <w:numId w:val="3"/>
        </w:numPr>
        <w:tabs>
          <w:tab w:pos="601" w:val="left" w:leader="none"/>
        </w:tabs>
        <w:spacing w:line="263" w:lineRule="auto" w:before="64"/>
        <w:ind w:left="600" w:right="243" w:hanging="144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pacing w:val="-1"/>
          <w:sz w:val="14"/>
        </w:rPr>
        <w:t>T-Sheets</w:t>
      </w:r>
      <w:r>
        <w:rPr>
          <w:rFonts w:ascii="Tahoma"/>
          <w:spacing w:val="-7"/>
          <w:sz w:val="14"/>
        </w:rPr>
        <w:t> </w:t>
      </w:r>
      <w:r>
        <w:rPr>
          <w:rFonts w:ascii="Tahoma"/>
          <w:spacing w:val="-1"/>
          <w:sz w:val="14"/>
        </w:rPr>
        <w:t>for</w:t>
      </w:r>
      <w:r>
        <w:rPr>
          <w:rFonts w:ascii="Tahoma"/>
          <w:spacing w:val="-7"/>
          <w:sz w:val="14"/>
        </w:rPr>
        <w:t> </w:t>
      </w:r>
      <w:r>
        <w:rPr>
          <w:rFonts w:ascii="Tahoma"/>
          <w:sz w:val="14"/>
        </w:rPr>
        <w:t>time</w:t>
      </w:r>
      <w:r>
        <w:rPr>
          <w:rFonts w:ascii="Tahoma"/>
          <w:spacing w:val="20"/>
          <w:w w:val="99"/>
          <w:sz w:val="14"/>
        </w:rPr>
        <w:t> </w:t>
      </w:r>
      <w:r>
        <w:rPr>
          <w:rFonts w:ascii="Tahoma"/>
          <w:spacing w:val="-1"/>
          <w:sz w:val="14"/>
        </w:rPr>
        <w:t>reporting</w:t>
      </w:r>
      <w:r>
        <w:rPr>
          <w:rFonts w:ascii="Tahoma"/>
          <w:sz w:val="14"/>
        </w:rPr>
      </w:r>
    </w:p>
    <w:p>
      <w:pPr>
        <w:numPr>
          <w:ilvl w:val="0"/>
          <w:numId w:val="4"/>
        </w:numPr>
        <w:tabs>
          <w:tab w:pos="392" w:val="left" w:leader="none"/>
        </w:tabs>
        <w:spacing w:line="270" w:lineRule="auto" w:before="66"/>
        <w:ind w:left="429" w:right="1002" w:hanging="144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z w:val="14"/>
        </w:rPr>
        <w:br w:type="column"/>
      </w:r>
      <w:r>
        <w:rPr>
          <w:rFonts w:ascii="Tahoma"/>
          <w:spacing w:val="-1"/>
          <w:sz w:val="14"/>
        </w:rPr>
        <w:t>Teaching</w:t>
      </w:r>
      <w:r>
        <w:rPr>
          <w:rFonts w:ascii="Tahoma"/>
          <w:spacing w:val="26"/>
          <w:w w:val="99"/>
          <w:sz w:val="14"/>
        </w:rPr>
        <w:t> </w:t>
      </w:r>
      <w:r>
        <w:rPr>
          <w:rFonts w:ascii="Tahoma"/>
          <w:spacing w:val="-1"/>
          <w:sz w:val="14"/>
        </w:rPr>
        <w:t>QuickBooks</w:t>
      </w:r>
      <w:r>
        <w:rPr>
          <w:rFonts w:ascii="Tahoma"/>
          <w:sz w:val="14"/>
        </w:rPr>
      </w:r>
    </w:p>
    <w:p>
      <w:pPr>
        <w:numPr>
          <w:ilvl w:val="0"/>
          <w:numId w:val="4"/>
        </w:numPr>
        <w:tabs>
          <w:tab w:pos="430" w:val="left" w:leader="none"/>
        </w:tabs>
        <w:spacing w:line="271" w:lineRule="auto" w:before="54"/>
        <w:ind w:left="429" w:right="844" w:hanging="144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pacing w:val="-1"/>
          <w:sz w:val="14"/>
        </w:rPr>
        <w:t>Mentoring</w:t>
      </w:r>
      <w:r>
        <w:rPr>
          <w:rFonts w:ascii="Tahoma"/>
          <w:spacing w:val="24"/>
          <w:w w:val="99"/>
          <w:sz w:val="14"/>
        </w:rPr>
        <w:t> </w:t>
      </w:r>
      <w:r>
        <w:rPr>
          <w:rFonts w:ascii="Tahoma"/>
          <w:spacing w:val="-1"/>
          <w:sz w:val="14"/>
        </w:rPr>
        <w:t>employees</w:t>
      </w:r>
      <w:r>
        <w:rPr>
          <w:rFonts w:ascii="Tahoma"/>
          <w:spacing w:val="-10"/>
          <w:sz w:val="14"/>
        </w:rPr>
        <w:t> </w:t>
      </w:r>
      <w:r>
        <w:rPr>
          <w:rFonts w:ascii="Tahoma"/>
          <w:sz w:val="14"/>
        </w:rPr>
        <w:t>on</w:t>
      </w:r>
      <w:r>
        <w:rPr>
          <w:rFonts w:ascii="Tahoma"/>
          <w:spacing w:val="25"/>
          <w:w w:val="99"/>
          <w:sz w:val="14"/>
        </w:rPr>
        <w:t> </w:t>
      </w:r>
      <w:r>
        <w:rPr>
          <w:rFonts w:ascii="Tahoma"/>
          <w:spacing w:val="-1"/>
          <w:sz w:val="14"/>
        </w:rPr>
        <w:t>financial</w:t>
      </w:r>
      <w:r>
        <w:rPr>
          <w:rFonts w:ascii="Tahoma"/>
          <w:spacing w:val="-8"/>
          <w:sz w:val="14"/>
        </w:rPr>
        <w:t> </w:t>
      </w:r>
      <w:r>
        <w:rPr>
          <w:rFonts w:ascii="Tahoma"/>
          <w:spacing w:val="-1"/>
          <w:sz w:val="14"/>
        </w:rPr>
        <w:t>tasks</w:t>
      </w:r>
      <w:r>
        <w:rPr>
          <w:rFonts w:ascii="Tahoma"/>
          <w:sz w:val="14"/>
        </w:rPr>
      </w:r>
    </w:p>
    <w:p>
      <w:pPr>
        <w:numPr>
          <w:ilvl w:val="0"/>
          <w:numId w:val="4"/>
        </w:numPr>
        <w:tabs>
          <w:tab w:pos="430" w:val="left" w:leader="none"/>
        </w:tabs>
        <w:spacing w:before="63"/>
        <w:ind w:left="429" w:right="0" w:hanging="144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pacing w:val="-1"/>
          <w:sz w:val="14"/>
        </w:rPr>
        <w:t>Workshops</w:t>
      </w:r>
      <w:r>
        <w:rPr>
          <w:rFonts w:ascii="Tahoma"/>
          <w:sz w:val="14"/>
        </w:rPr>
      </w:r>
    </w:p>
    <w:p>
      <w:pPr>
        <w:numPr>
          <w:ilvl w:val="0"/>
          <w:numId w:val="4"/>
        </w:numPr>
        <w:tabs>
          <w:tab w:pos="430" w:val="left" w:leader="none"/>
        </w:tabs>
        <w:spacing w:before="79"/>
        <w:ind w:left="429" w:right="0" w:hanging="144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spacing w:val="-1"/>
          <w:sz w:val="14"/>
        </w:rPr>
        <w:t>Break-even</w:t>
      </w:r>
      <w:r>
        <w:rPr>
          <w:rFonts w:ascii="Tahoma"/>
          <w:sz w:val="14"/>
        </w:rPr>
      </w:r>
    </w:p>
    <w:p>
      <w:pPr>
        <w:numPr>
          <w:ilvl w:val="0"/>
          <w:numId w:val="4"/>
        </w:numPr>
        <w:tabs>
          <w:tab w:pos="430" w:val="left" w:leader="none"/>
        </w:tabs>
        <w:spacing w:line="270" w:lineRule="auto" w:before="79"/>
        <w:ind w:left="429" w:right="1014" w:hanging="144"/>
        <w:jc w:val="left"/>
        <w:rPr>
          <w:rFonts w:ascii="Tahoma" w:hAnsi="Tahoma" w:cs="Tahoma" w:eastAsia="Tahoma"/>
          <w:sz w:val="14"/>
          <w:szCs w:val="14"/>
        </w:rPr>
      </w:pPr>
      <w:r>
        <w:rPr>
          <w:rFonts w:ascii="Tahoma"/>
          <w:w w:val="95"/>
          <w:sz w:val="14"/>
        </w:rPr>
        <w:t>Profitability</w:t>
      </w:r>
      <w:r>
        <w:rPr>
          <w:rFonts w:ascii="Tahoma"/>
          <w:w w:val="99"/>
          <w:sz w:val="14"/>
        </w:rPr>
        <w:t> </w:t>
      </w:r>
      <w:r>
        <w:rPr>
          <w:rFonts w:ascii="Tahoma"/>
          <w:spacing w:val="-1"/>
          <w:sz w:val="14"/>
        </w:rPr>
        <w:t>analysis</w:t>
      </w:r>
      <w:r>
        <w:rPr>
          <w:rFonts w:ascii="Tahoma"/>
          <w:sz w:val="14"/>
        </w:rPr>
      </w:r>
    </w:p>
    <w:p>
      <w:pPr>
        <w:spacing w:after="0" w:line="270" w:lineRule="auto"/>
        <w:jc w:val="left"/>
        <w:rPr>
          <w:rFonts w:ascii="Tahoma" w:hAnsi="Tahoma" w:cs="Tahoma" w:eastAsia="Tahoma"/>
          <w:sz w:val="14"/>
          <w:szCs w:val="14"/>
        </w:rPr>
        <w:sectPr>
          <w:type w:val="continuous"/>
          <w:pgSz w:w="12240" w:h="15840"/>
          <w:pgMar w:top="720" w:bottom="0" w:left="460" w:right="380"/>
          <w:cols w:num="4" w:equalWidth="0">
            <w:col w:w="5428" w:space="40"/>
            <w:col w:w="1798" w:space="40"/>
            <w:col w:w="1917" w:space="40"/>
            <w:col w:w="2137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2"/>
        <w:rPr>
          <w:rFonts w:ascii="Tahoma" w:hAnsi="Tahoma" w:cs="Tahoma" w:eastAsia="Tahoma"/>
          <w:sz w:val="23"/>
          <w:szCs w:val="23"/>
        </w:rPr>
      </w:pPr>
    </w:p>
    <w:p>
      <w:pPr>
        <w:spacing w:line="20" w:lineRule="atLeast"/>
        <w:ind w:left="119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555pt;height:.6pt;mso-position-horizontal-relative:char;mso-position-vertical-relative:line" coordorigin="0,0" coordsize="11100,12">
            <v:group style="position:absolute;left:6;top:6;width:11088;height:2" coordorigin="6,6" coordsize="11088,2">
              <v:shape style="position:absolute;left:6;top:6;width:11088;height:2" coordorigin="6,6" coordsize="11088,0" path="m6,6l11094,6e" filled="false" stroked="true" strokeweight=".6pt" strokecolor="#7c7b7c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tabs>
          <w:tab w:pos="2569" w:val="left" w:leader="none"/>
          <w:tab w:pos="5258" w:val="left" w:leader="none"/>
          <w:tab w:pos="9340" w:val="left" w:leader="none"/>
        </w:tabs>
        <w:spacing w:before="38"/>
        <w:ind w:left="125" w:right="0" w:firstLine="0"/>
        <w:jc w:val="left"/>
        <w:rPr>
          <w:rFonts w:ascii="Tahoma" w:hAnsi="Tahoma" w:cs="Tahoma" w:eastAsia="Tahoma"/>
          <w:sz w:val="16"/>
          <w:szCs w:val="16"/>
        </w:rPr>
      </w:pPr>
      <w:r>
        <w:rPr>
          <w:rFonts w:ascii="Tahoma"/>
          <w:color w:val="7C7B7C"/>
          <w:spacing w:val="-1"/>
          <w:w w:val="95"/>
          <w:sz w:val="16"/>
        </w:rPr>
        <w:t>206-290-4432</w:t>
        <w:tab/>
      </w:r>
      <w:hyperlink r:id="rId6">
        <w:r>
          <w:rPr>
            <w:rFonts w:ascii="Tahoma"/>
            <w:color w:val="0000FF"/>
            <w:w w:val="95"/>
            <w:sz w:val="16"/>
          </w:rPr>
          <w:t>info@coeurbridge.com</w:t>
        </w:r>
      </w:hyperlink>
      <w:r>
        <w:rPr>
          <w:rFonts w:ascii="Tahoma"/>
          <w:color w:val="0000FF"/>
          <w:w w:val="95"/>
          <w:sz w:val="16"/>
        </w:rPr>
        <w:tab/>
      </w:r>
      <w:r>
        <w:rPr>
          <w:rFonts w:ascii="Tahoma"/>
          <w:color w:val="7C7B7C"/>
          <w:sz w:val="16"/>
        </w:rPr>
        <w:t>Washington</w:t>
      </w:r>
      <w:r>
        <w:rPr>
          <w:rFonts w:ascii="Tahoma"/>
          <w:color w:val="7C7B7C"/>
          <w:spacing w:val="-11"/>
          <w:sz w:val="16"/>
        </w:rPr>
        <w:t> </w:t>
      </w:r>
      <w:r>
        <w:rPr>
          <w:rFonts w:ascii="Tahoma"/>
          <w:color w:val="7C7B7C"/>
          <w:spacing w:val="-1"/>
          <w:sz w:val="16"/>
        </w:rPr>
        <w:t>State</w:t>
      </w:r>
      <w:r>
        <w:rPr>
          <w:rFonts w:ascii="Tahoma"/>
          <w:color w:val="7C7B7C"/>
          <w:spacing w:val="-11"/>
          <w:sz w:val="16"/>
        </w:rPr>
        <w:t> </w:t>
      </w:r>
      <w:r>
        <w:rPr>
          <w:rFonts w:ascii="Tahoma"/>
          <w:color w:val="7C7B7C"/>
          <w:spacing w:val="-1"/>
          <w:sz w:val="16"/>
        </w:rPr>
        <w:t>Virtual</w:t>
      </w:r>
      <w:r>
        <w:rPr>
          <w:rFonts w:ascii="Tahoma"/>
          <w:color w:val="7C7B7C"/>
          <w:spacing w:val="-8"/>
          <w:sz w:val="16"/>
        </w:rPr>
        <w:t> </w:t>
      </w:r>
      <w:r>
        <w:rPr>
          <w:rFonts w:ascii="Tahoma"/>
          <w:color w:val="7C7B7C"/>
          <w:spacing w:val="-1"/>
          <w:sz w:val="16"/>
        </w:rPr>
        <w:t>Business</w:t>
        <w:tab/>
      </w:r>
      <w:hyperlink r:id="rId7">
        <w:r>
          <w:rPr>
            <w:rFonts w:ascii="Tahoma"/>
            <w:color w:val="0000FF"/>
            <w:spacing w:val="-1"/>
            <w:sz w:val="16"/>
          </w:rPr>
        </w:r>
        <w:r>
          <w:rPr>
            <w:rFonts w:ascii="Tahoma"/>
            <w:color w:val="0000FF"/>
            <w:sz w:val="16"/>
            <w:u w:val="single" w:color="0000FF"/>
          </w:rPr>
          <w:t>www.coeurbridge.com</w:t>
        </w:r>
        <w:r>
          <w:rPr>
            <w:rFonts w:ascii="Tahoma"/>
            <w:color w:val="0000FF"/>
            <w:w w:val="98"/>
            <w:sz w:val="16"/>
          </w:rPr>
        </w:r>
        <w:r>
          <w:rPr>
            <w:rFonts w:ascii="Tahoma"/>
            <w:sz w:val="16"/>
          </w:rPr>
        </w:r>
      </w:hyperlink>
    </w:p>
    <w:p>
      <w:pPr>
        <w:spacing w:line="20" w:lineRule="atLeast"/>
        <w:ind w:left="2564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80.350pt;height:.6pt;mso-position-horizontal-relative:char;mso-position-vertical-relative:line" coordorigin="0,0" coordsize="1607,12">
            <v:group style="position:absolute;left:6;top:6;width:1595;height:2" coordorigin="6,6" coordsize="1595,2">
              <v:shape style="position:absolute;left:6;top:6;width:1595;height:2" coordorigin="6,6" coordsize="1595,0" path="m6,6l1600,6e" filled="false" stroked="true" strokeweight=".579980pt" strokecolor="#0000ff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sectPr>
      <w:type w:val="continuous"/>
      <w:pgSz w:w="12240" w:h="15840"/>
      <w:pgMar w:top="720" w:bottom="0" w:left="4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–"/>
      <w:lvlJc w:val="left"/>
      <w:pPr>
        <w:ind w:left="429" w:hanging="106"/>
      </w:pPr>
      <w:rPr>
        <w:rFonts w:hint="default" w:ascii="Times New Roman" w:hAnsi="Times New Roman" w:eastAsia="Times New Roman"/>
        <w:w w:val="99"/>
        <w:sz w:val="14"/>
        <w:szCs w:val="14"/>
      </w:rPr>
    </w:lvl>
    <w:lvl w:ilvl="1">
      <w:start w:val="1"/>
      <w:numFmt w:val="bullet"/>
      <w:lvlText w:val="•"/>
      <w:lvlJc w:val="left"/>
      <w:pPr>
        <w:ind w:left="600" w:hanging="1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1" w:hanging="1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2" w:hanging="1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3" w:hanging="1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1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5" w:hanging="1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6" w:hanging="1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97" w:hanging="106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–"/>
      <w:lvlJc w:val="left"/>
      <w:pPr>
        <w:ind w:left="651" w:hanging="116"/>
      </w:pPr>
      <w:rPr>
        <w:rFonts w:hint="default" w:ascii="Times New Roman" w:hAnsi="Times New Roman" w:eastAsia="Times New Roman"/>
        <w:w w:val="99"/>
        <w:sz w:val="14"/>
        <w:szCs w:val="14"/>
      </w:rPr>
    </w:lvl>
    <w:lvl w:ilvl="1">
      <w:start w:val="1"/>
      <w:numFmt w:val="bullet"/>
      <w:lvlText w:val="•"/>
      <w:lvlJc w:val="left"/>
      <w:pPr>
        <w:ind w:left="765" w:hanging="1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1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5" w:hanging="1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9" w:hanging="1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24" w:hanging="1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38" w:hanging="1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53" w:hanging="1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67" w:hanging="11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–"/>
      <w:lvlJc w:val="left"/>
      <w:pPr>
        <w:ind w:left="4332" w:hanging="111"/>
      </w:pPr>
      <w:rPr>
        <w:rFonts w:hint="default" w:ascii="Times New Roman" w:hAnsi="Times New Roman" w:eastAsia="Times New Roman"/>
        <w:w w:val="99"/>
        <w:sz w:val="14"/>
        <w:szCs w:val="14"/>
      </w:rPr>
    </w:lvl>
    <w:lvl w:ilvl="1">
      <w:start w:val="1"/>
      <w:numFmt w:val="bullet"/>
      <w:lvlText w:val="•"/>
      <w:lvlJc w:val="left"/>
      <w:pPr>
        <w:ind w:left="4441" w:hanging="1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51" w:hanging="1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0" w:hanging="1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0" w:hanging="1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9" w:hanging="1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9" w:hanging="1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98" w:hanging="1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8" w:hanging="11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4361" w:hanging="288"/>
      </w:pPr>
      <w:rPr>
        <w:rFonts w:hint="default" w:ascii="Symbol" w:hAnsi="Symbol" w:eastAsia="Symbol"/>
        <w:w w:val="101"/>
        <w:sz w:val="18"/>
        <w:szCs w:val="18"/>
      </w:rPr>
    </w:lvl>
    <w:lvl w:ilvl="1">
      <w:start w:val="1"/>
      <w:numFmt w:val="bullet"/>
      <w:lvlText w:val="•"/>
      <w:lvlJc w:val="left"/>
      <w:pPr>
        <w:ind w:left="5065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768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472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76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80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84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88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92" w:hanging="288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2"/>
      <w:ind w:left="4361"/>
    </w:pPr>
    <w:rPr>
      <w:rFonts w:ascii="Tahoma" w:hAnsi="Tahoma" w:eastAsia="Tahoma"/>
      <w:sz w:val="18"/>
      <w:szCs w:val="18"/>
    </w:rPr>
  </w:style>
  <w:style w:styleId="Heading1" w:type="paragraph">
    <w:name w:val="Heading 1"/>
    <w:basedOn w:val="Normal"/>
    <w:uiPriority w:val="1"/>
    <w:qFormat/>
    <w:pPr>
      <w:ind w:left="2688"/>
      <w:outlineLvl w:val="1"/>
    </w:pPr>
    <w:rPr>
      <w:rFonts w:ascii="Tahoma" w:hAnsi="Tahoma" w:eastAsia="Tahoma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http://www.coeurbridge.com/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coeurbridge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5FAD8D1C25E4D82B90C017679B2D3" ma:contentTypeVersion="18" ma:contentTypeDescription="Create a new document." ma:contentTypeScope="" ma:versionID="026aba1e6d0c0bdf16ca20987b205dee">
  <xsd:schema xmlns:xsd="http://www.w3.org/2001/XMLSchema" xmlns:xs="http://www.w3.org/2001/XMLSchema" xmlns:p="http://schemas.microsoft.com/office/2006/metadata/properties" xmlns:ns2="7338f8c3-11e7-45a7-b2ce-0f270685519c" xmlns:ns3="c98ebacc-6896-4845-ab0a-cecfe30e7aa3" targetNamespace="http://schemas.microsoft.com/office/2006/metadata/properties" ma:root="true" ma:fieldsID="68e4cf0189a24cae03a6b5bac34e7a9c" ns2:_="" ns3:_="">
    <xsd:import namespace="7338f8c3-11e7-45a7-b2ce-0f270685519c"/>
    <xsd:import namespace="c98ebacc-6896-4845-ab0a-cecfe30e7a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8f8c3-11e7-45a7-b2ce-0f2706855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2d64598-61a2-4595-b960-5a957114c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bacc-6896-4845-ab0a-cecfe30e7a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f1351f-c6cb-487d-9a47-f1f91902ba01}" ma:internalName="TaxCatchAll" ma:showField="CatchAllData" ma:web="c98ebacc-6896-4845-ab0a-cecfe30e7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8ebacc-6896-4845-ab0a-cecfe30e7aa3">
      <UserInfo>
        <DisplayName/>
        <AccountId xsi:nil="true"/>
        <AccountType/>
      </UserInfo>
    </SharedWithUsers>
    <MediaLengthInSeconds xmlns="7338f8c3-11e7-45a7-b2ce-0f270685519c" xsi:nil="true"/>
    <TaxCatchAll xmlns="c98ebacc-6896-4845-ab0a-cecfe30e7aa3" xsi:nil="true"/>
    <lcf76f155ced4ddcb4097134ff3c332f xmlns="7338f8c3-11e7-45a7-b2ce-0f27068551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3350AB-14E5-4574-A7D0-235FA008EFC2}"/>
</file>

<file path=customXml/itemProps2.xml><?xml version="1.0" encoding="utf-8"?>
<ds:datastoreItem xmlns:ds="http://schemas.openxmlformats.org/officeDocument/2006/customXml" ds:itemID="{255DBDEC-318E-47CC-9D19-BC412C3C2A94}"/>
</file>

<file path=customXml/itemProps3.xml><?xml version="1.0" encoding="utf-8"?>
<ds:datastoreItem xmlns:ds="http://schemas.openxmlformats.org/officeDocument/2006/customXml" ds:itemID="{6466CDB0-6BAA-48B1-8D06-DE3E4D939DC4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2024-06-11T14:08:20Z</dcterms:created>
  <dcterms:modified xsi:type="dcterms:W3CDTF">2024-06-11T14:08:20Z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LastSaved">
    <vt:filetime>2024-06-11T00:00:00Z</vt:filetime>
  </property>
  <property fmtid="{D5CDD505-2E9C-101B-9397-08002B2CF9AE}" pid="4" name="Order">
    <vt:r8>4699300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ntentTypeId">
    <vt:lpwstr>0x010100A955FAD8D1C25E4D82B90C017679B2D3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